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933" w:rsidRDefault="004E1933" w:rsidP="004E193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6A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DOMINICAN INSTITUTE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SAMONDA, IBADAN</w:t>
      </w:r>
    </w:p>
    <w:p w:rsidR="004E1933" w:rsidRPr="00ED762A" w:rsidRDefault="004E1933" w:rsidP="004E193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COURSE OUTLINE </w:t>
      </w:r>
    </w:p>
    <w:p w:rsidR="004E1933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A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Course: 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Principal Elements of African Beliefs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1933" w:rsidRPr="008C6A7F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Students: 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>Year One</w:t>
      </w:r>
    </w:p>
    <w:p w:rsidR="004E1933" w:rsidRPr="008C6A7F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Academic Session: </w:t>
      </w:r>
      <w:r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 Semester, 2022/2023</w:t>
      </w:r>
    </w:p>
    <w:p w:rsidR="004E1933" w:rsidRPr="008C6A7F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A7F">
        <w:rPr>
          <w:rFonts w:ascii="Times New Roman" w:hAnsi="Times New Roman" w:cs="Times New Roman"/>
          <w:b/>
          <w:bCs/>
          <w:sz w:val="24"/>
          <w:szCs w:val="24"/>
        </w:rPr>
        <w:t>Instructor: Sr. Dr. Margaret Fagbamigbe, SSMA</w:t>
      </w:r>
    </w:p>
    <w:p w:rsidR="004E1933" w:rsidRPr="008C6A7F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Class Hours: </w:t>
      </w:r>
      <w:r>
        <w:rPr>
          <w:rFonts w:ascii="Times New Roman" w:hAnsi="Times New Roman" w:cs="Times New Roman"/>
          <w:b/>
          <w:bCs/>
          <w:sz w:val="24"/>
          <w:szCs w:val="24"/>
        </w:rPr>
        <w:t>Monday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>, 8:15-</w:t>
      </w:r>
      <w:r>
        <w:rPr>
          <w:rFonts w:ascii="Times New Roman" w:hAnsi="Times New Roman" w:cs="Times New Roman"/>
          <w:b/>
          <w:bCs/>
          <w:sz w:val="24"/>
          <w:szCs w:val="24"/>
        </w:rPr>
        <w:t>10.00</w:t>
      </w:r>
    </w:p>
    <w:p w:rsidR="004E1933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Office Hours: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Thursday, 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>10 am -1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C6A7F">
        <w:rPr>
          <w:rFonts w:ascii="Times New Roman" w:hAnsi="Times New Roman" w:cs="Times New Roman"/>
          <w:b/>
          <w:bCs/>
          <w:sz w:val="24"/>
          <w:szCs w:val="24"/>
        </w:rPr>
        <w:t xml:space="preserve">m </w:t>
      </w:r>
    </w:p>
    <w:p w:rsidR="004E1933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Email: </w:t>
      </w:r>
      <w:hyperlink r:id="rId5" w:history="1">
        <w:r w:rsidRPr="00B9423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fagbamigbe.m@dominicaninstitute.edu.ng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1933" w:rsidRPr="00ED762A" w:rsidRDefault="004E1933" w:rsidP="004E19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4E1933" w:rsidRDefault="004E1933" w:rsidP="004E1933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6A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Course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8C6A7F">
        <w:rPr>
          <w:rFonts w:ascii="Times New Roman" w:eastAsia="Times New Roman" w:hAnsi="Times New Roman" w:cs="Times New Roman"/>
          <w:b/>
          <w:bCs/>
          <w:sz w:val="24"/>
          <w:szCs w:val="24"/>
        </w:rPr>
        <w:t>escription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E1933" w:rsidRDefault="00667F29" w:rsidP="004E19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Course examines d</w:t>
      </w:r>
      <w:r w:rsidR="002A12F4">
        <w:rPr>
          <w:rFonts w:ascii="Times New Roman" w:hAnsi="Times New Roman" w:cs="Times New Roman"/>
          <w:sz w:val="24"/>
          <w:szCs w:val="24"/>
        </w:rPr>
        <w:t>ifferent Approaches and Theories regarding African Traditional Religion</w:t>
      </w:r>
      <w:r>
        <w:rPr>
          <w:rFonts w:ascii="Times New Roman" w:hAnsi="Times New Roman" w:cs="Times New Roman"/>
          <w:sz w:val="24"/>
          <w:szCs w:val="24"/>
        </w:rPr>
        <w:t xml:space="preserve"> and explores </w:t>
      </w:r>
      <w:r w:rsidR="002A12F4">
        <w:rPr>
          <w:rFonts w:ascii="Times New Roman" w:hAnsi="Times New Roman" w:cs="Times New Roman"/>
          <w:sz w:val="24"/>
          <w:szCs w:val="24"/>
        </w:rPr>
        <w:t>Common beliefs regarding God, divinities, spirits, ancestors, life after death and mysterious powers.</w:t>
      </w:r>
    </w:p>
    <w:p w:rsidR="004E1933" w:rsidRDefault="004E1933" w:rsidP="004E193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E1933" w:rsidRDefault="004E1933" w:rsidP="004E19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764FE">
        <w:rPr>
          <w:rFonts w:ascii="Times New Roman" w:hAnsi="Times New Roman" w:cs="Times New Roman"/>
          <w:b/>
          <w:bCs/>
          <w:sz w:val="24"/>
          <w:szCs w:val="24"/>
        </w:rPr>
        <w:t>Course Objective:</w:t>
      </w:r>
    </w:p>
    <w:p w:rsidR="004E1933" w:rsidRDefault="00137327" w:rsidP="004E19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end of the course, students would be able to understand the</w:t>
      </w:r>
      <w:r w:rsidR="004E1933">
        <w:rPr>
          <w:rFonts w:ascii="Times New Roman" w:hAnsi="Times New Roman" w:cs="Times New Roman"/>
          <w:sz w:val="24"/>
          <w:szCs w:val="24"/>
        </w:rPr>
        <w:t xml:space="preserve"> </w:t>
      </w:r>
      <w:r w:rsidR="002A12F4">
        <w:rPr>
          <w:rFonts w:ascii="Times New Roman" w:hAnsi="Times New Roman" w:cs="Times New Roman"/>
          <w:sz w:val="24"/>
          <w:szCs w:val="24"/>
        </w:rPr>
        <w:t>African Traditional Religion and the religious elements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2A12F4">
        <w:rPr>
          <w:rFonts w:ascii="Times New Roman" w:hAnsi="Times New Roman" w:cs="Times New Roman"/>
          <w:sz w:val="24"/>
          <w:szCs w:val="24"/>
        </w:rPr>
        <w:t xml:space="preserve"> the principles (tenets) of African Traditional religion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would have some understanding of the supernatural powers including some issues surrounding African witchcraft. </w:t>
      </w:r>
    </w:p>
    <w:p w:rsidR="004E1933" w:rsidRPr="00E736E1" w:rsidRDefault="004E1933" w:rsidP="004E193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E1933" w:rsidRPr="00E736E1" w:rsidRDefault="004E1933" w:rsidP="004E19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736E1">
        <w:rPr>
          <w:rFonts w:ascii="Times New Roman" w:hAnsi="Times New Roman" w:cs="Times New Roman"/>
          <w:b/>
          <w:bCs/>
          <w:sz w:val="24"/>
          <w:szCs w:val="24"/>
        </w:rPr>
        <w:t>Course Requirements:</w:t>
      </w:r>
    </w:p>
    <w:p w:rsidR="004E1933" w:rsidRPr="00E736E1" w:rsidRDefault="004E1933" w:rsidP="004E1933">
      <w:pPr>
        <w:pStyle w:val="ListParagraph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</w:rPr>
        <w:t>Class attendance</w:t>
      </w:r>
    </w:p>
    <w:p w:rsidR="004E1933" w:rsidRPr="00E736E1" w:rsidRDefault="004E1933" w:rsidP="004E1933">
      <w:pPr>
        <w:pStyle w:val="ListParagraph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</w:rPr>
        <w:t>Reading of the assigned texts for the particular theme or topic</w:t>
      </w:r>
    </w:p>
    <w:p w:rsidR="004E1933" w:rsidRPr="00E736E1" w:rsidRDefault="004E1933" w:rsidP="004E1933">
      <w:pPr>
        <w:pStyle w:val="ListParagraph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</w:rPr>
        <w:t>Continuous assessment test on date that will be announced (1-3 add up 60%).</w:t>
      </w:r>
    </w:p>
    <w:p w:rsidR="004E1933" w:rsidRPr="00ED762A" w:rsidRDefault="004E1933" w:rsidP="00ED762A">
      <w:pPr>
        <w:pStyle w:val="ListParagraph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</w:rPr>
        <w:t xml:space="preserve">Final exam  (40%).  </w:t>
      </w:r>
    </w:p>
    <w:p w:rsidR="004E1933" w:rsidRPr="00E736E1" w:rsidRDefault="004E1933" w:rsidP="004E19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1933" w:rsidRPr="00E736E1" w:rsidRDefault="004E1933" w:rsidP="004E19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736E1">
        <w:rPr>
          <w:rFonts w:ascii="Times New Roman" w:hAnsi="Times New Roman" w:cs="Times New Roman"/>
          <w:b/>
          <w:bCs/>
          <w:sz w:val="24"/>
          <w:szCs w:val="24"/>
        </w:rPr>
        <w:t>Selected Bibliography:</w:t>
      </w:r>
    </w:p>
    <w:p w:rsidR="00E736E1" w:rsidRPr="00E736E1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6E1">
        <w:rPr>
          <w:rFonts w:ascii="Times New Roman" w:eastAsia="Times New Roman" w:hAnsi="Times New Roman" w:cs="Times New Roman"/>
          <w:sz w:val="24"/>
          <w:szCs w:val="24"/>
        </w:rPr>
        <w:t xml:space="preserve">Idowu, E. Bolaji.  </w:t>
      </w:r>
      <w:r w:rsidRPr="00E736E1">
        <w:rPr>
          <w:rFonts w:ascii="Times New Roman" w:eastAsia="Times New Roman" w:hAnsi="Times New Roman" w:cs="Times New Roman"/>
          <w:i/>
          <w:sz w:val="24"/>
          <w:szCs w:val="24"/>
        </w:rPr>
        <w:t xml:space="preserve">African Traditional Religion: A Definition, </w:t>
      </w:r>
      <w:r w:rsidRPr="00E736E1">
        <w:rPr>
          <w:rFonts w:ascii="Times New Roman" w:eastAsia="Times New Roman" w:hAnsi="Times New Roman" w:cs="Times New Roman"/>
          <w:sz w:val="24"/>
          <w:szCs w:val="24"/>
        </w:rPr>
        <w:t>London: SCM Press, 1973.</w:t>
      </w:r>
    </w:p>
    <w:p w:rsidR="00E736E1" w:rsidRPr="00E736E1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</w:rPr>
        <w:t xml:space="preserve">Odhiambo F. Ochieng’. </w:t>
      </w:r>
      <w:r w:rsidRPr="00E736E1">
        <w:rPr>
          <w:rFonts w:ascii="Times New Roman" w:hAnsi="Times New Roman" w:cs="Times New Roman"/>
          <w:i/>
          <w:sz w:val="24"/>
          <w:szCs w:val="24"/>
        </w:rPr>
        <w:t>Trends and Issues in African Philosophy</w:t>
      </w:r>
      <w:r w:rsidRPr="00E736E1">
        <w:rPr>
          <w:rFonts w:ascii="Times New Roman" w:hAnsi="Times New Roman" w:cs="Times New Roman"/>
          <w:sz w:val="24"/>
          <w:szCs w:val="24"/>
        </w:rPr>
        <w:t xml:space="preserve">, New York: Peter Lang Publication, 2010.  </w:t>
      </w:r>
      <w:hyperlink r:id="rId6" w:history="1">
        <w:r w:rsidRPr="00E736E1">
          <w:rPr>
            <w:rStyle w:val="Hyperlink"/>
            <w:rFonts w:ascii="Times New Roman" w:hAnsi="Times New Roman" w:cs="Times New Roman"/>
            <w:sz w:val="24"/>
            <w:szCs w:val="24"/>
          </w:rPr>
          <w:t>Https://www.peterlang.com</w:t>
        </w:r>
      </w:hyperlink>
      <w:r w:rsidRPr="00E736E1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736E1" w:rsidRPr="00E736E1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</w:rPr>
        <w:t xml:space="preserve"> Odhiambo F. Ochieng’. </w:t>
      </w:r>
      <w:r w:rsidRPr="00E736E1">
        <w:rPr>
          <w:rFonts w:ascii="Times New Roman" w:hAnsi="Times New Roman" w:cs="Times New Roman"/>
          <w:i/>
          <w:sz w:val="24"/>
          <w:szCs w:val="24"/>
        </w:rPr>
        <w:t xml:space="preserve">African Philosophy: An Introduction, </w:t>
      </w:r>
      <w:r w:rsidRPr="00E736E1">
        <w:rPr>
          <w:rFonts w:ascii="Times New Roman" w:hAnsi="Times New Roman" w:cs="Times New Roman"/>
          <w:sz w:val="24"/>
          <w:szCs w:val="24"/>
        </w:rPr>
        <w:t xml:space="preserve">Nairobi: </w:t>
      </w:r>
      <w:proofErr w:type="spellStart"/>
      <w:r w:rsidRPr="00E736E1">
        <w:rPr>
          <w:rFonts w:ascii="Times New Roman" w:hAnsi="Times New Roman" w:cs="Times New Roman"/>
          <w:sz w:val="24"/>
          <w:szCs w:val="24"/>
        </w:rPr>
        <w:t>Consolata</w:t>
      </w:r>
      <w:proofErr w:type="spellEnd"/>
      <w:r w:rsidRPr="00E736E1">
        <w:rPr>
          <w:rFonts w:ascii="Times New Roman" w:hAnsi="Times New Roman" w:cs="Times New Roman"/>
          <w:sz w:val="24"/>
          <w:szCs w:val="24"/>
        </w:rPr>
        <w:t xml:space="preserve"> Institute of Philosophy, 1997.</w:t>
      </w:r>
    </w:p>
    <w:p w:rsidR="00E736E1" w:rsidRPr="00E736E1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  <w:lang w:val="en-CA"/>
        </w:rPr>
        <w:t xml:space="preserve">Mbiti, John. </w:t>
      </w:r>
      <w:r w:rsidRPr="00E736E1">
        <w:rPr>
          <w:rFonts w:ascii="Times New Roman" w:hAnsi="Times New Roman" w:cs="Times New Roman"/>
          <w:i/>
          <w:sz w:val="24"/>
          <w:szCs w:val="24"/>
          <w:lang w:val="en-CA"/>
        </w:rPr>
        <w:t>African Religions and Philosophy</w:t>
      </w:r>
      <w:r w:rsidRPr="00E736E1">
        <w:rPr>
          <w:rFonts w:ascii="Times New Roman" w:hAnsi="Times New Roman" w:cs="Times New Roman"/>
          <w:sz w:val="24"/>
          <w:szCs w:val="24"/>
          <w:lang w:val="en-CA"/>
        </w:rPr>
        <w:t>, London: Heinemann Educational Books Ltd, 1969.</w:t>
      </w:r>
    </w:p>
    <w:p w:rsidR="00E736E1" w:rsidRPr="00E736E1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6E1">
        <w:rPr>
          <w:rFonts w:ascii="Times New Roman" w:hAnsi="Times New Roman" w:cs="Times New Roman"/>
          <w:sz w:val="24"/>
          <w:szCs w:val="24"/>
          <w:lang w:val="en-CA"/>
        </w:rPr>
        <w:t xml:space="preserve">Mbiti, John. </w:t>
      </w:r>
      <w:r w:rsidRPr="00E736E1">
        <w:rPr>
          <w:rFonts w:ascii="Times New Roman" w:hAnsi="Times New Roman" w:cs="Times New Roman"/>
          <w:sz w:val="24"/>
          <w:szCs w:val="24"/>
        </w:rPr>
        <w:t xml:space="preserve"> </w:t>
      </w:r>
      <w:r w:rsidRPr="00E736E1">
        <w:rPr>
          <w:rFonts w:ascii="Times New Roman" w:hAnsi="Times New Roman" w:cs="Times New Roman"/>
          <w:i/>
          <w:sz w:val="24"/>
          <w:szCs w:val="24"/>
        </w:rPr>
        <w:t xml:space="preserve">Introduction to African Religion, </w:t>
      </w:r>
      <w:r w:rsidRPr="00E736E1">
        <w:rPr>
          <w:rFonts w:ascii="Times New Roman" w:hAnsi="Times New Roman" w:cs="Times New Roman"/>
          <w:sz w:val="24"/>
          <w:szCs w:val="24"/>
        </w:rPr>
        <w:t>London: Heinemann, 1991.</w:t>
      </w:r>
    </w:p>
    <w:p w:rsidR="00E736E1" w:rsidRPr="00E736E1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E736E1">
        <w:rPr>
          <w:rFonts w:ascii="Times New Roman" w:eastAsia="Times New Roman" w:hAnsi="Times New Roman" w:cs="Times New Roman"/>
          <w:sz w:val="24"/>
          <w:szCs w:val="24"/>
        </w:rPr>
        <w:t>Magesa</w:t>
      </w:r>
      <w:proofErr w:type="spellEnd"/>
      <w:r w:rsidRPr="00E736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36E1">
        <w:rPr>
          <w:rFonts w:ascii="Times New Roman" w:eastAsia="Times New Roman" w:hAnsi="Times New Roman" w:cs="Times New Roman"/>
          <w:sz w:val="24"/>
          <w:szCs w:val="24"/>
        </w:rPr>
        <w:t>Laurenti</w:t>
      </w:r>
      <w:proofErr w:type="spellEnd"/>
      <w:r w:rsidRPr="00E736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736E1">
        <w:rPr>
          <w:rFonts w:ascii="Times New Roman" w:eastAsia="Times New Roman" w:hAnsi="Times New Roman" w:cs="Times New Roman"/>
          <w:i/>
          <w:sz w:val="24"/>
          <w:szCs w:val="24"/>
        </w:rPr>
        <w:t xml:space="preserve">African Religion: The Moral Traditions of Abundant Life, </w:t>
      </w:r>
      <w:r w:rsidRPr="00E736E1">
        <w:rPr>
          <w:rFonts w:ascii="Times New Roman" w:eastAsia="Times New Roman" w:hAnsi="Times New Roman" w:cs="Times New Roman"/>
          <w:sz w:val="24"/>
          <w:szCs w:val="24"/>
        </w:rPr>
        <w:t>Maryknoll: OrbisBook,1997,</w:t>
      </w:r>
      <w:hyperlink r:id="rId7" w:history="1">
        <w:r w:rsidRPr="00E736E1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 xml:space="preserve">https://www.archieve.org/details/africanreligionm0000mage/page/n7mode/2up/. </w:t>
        </w:r>
      </w:hyperlink>
    </w:p>
    <w:p w:rsidR="00E736E1" w:rsidRPr="00E736E1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36E1">
        <w:rPr>
          <w:rFonts w:ascii="Times New Roman" w:hAnsi="Times New Roman" w:cs="Times New Roman"/>
          <w:sz w:val="24"/>
          <w:szCs w:val="24"/>
        </w:rPr>
        <w:lastRenderedPageBreak/>
        <w:t>Metuh</w:t>
      </w:r>
      <w:proofErr w:type="spellEnd"/>
      <w:r w:rsidRPr="00E736E1">
        <w:rPr>
          <w:rFonts w:ascii="Times New Roman" w:hAnsi="Times New Roman" w:cs="Times New Roman"/>
          <w:sz w:val="24"/>
          <w:szCs w:val="24"/>
        </w:rPr>
        <w:t xml:space="preserve">, E. </w:t>
      </w:r>
      <w:proofErr w:type="spellStart"/>
      <w:r w:rsidRPr="00E736E1">
        <w:rPr>
          <w:rFonts w:ascii="Times New Roman" w:hAnsi="Times New Roman" w:cs="Times New Roman"/>
          <w:sz w:val="24"/>
          <w:szCs w:val="24"/>
        </w:rPr>
        <w:t>Ikenga</w:t>
      </w:r>
      <w:proofErr w:type="spellEnd"/>
      <w:r w:rsidRPr="00E736E1">
        <w:rPr>
          <w:rFonts w:ascii="Times New Roman" w:hAnsi="Times New Roman" w:cs="Times New Roman"/>
          <w:sz w:val="24"/>
          <w:szCs w:val="24"/>
        </w:rPr>
        <w:t xml:space="preserve">. </w:t>
      </w:r>
      <w:r w:rsidRPr="00E736E1">
        <w:rPr>
          <w:rFonts w:ascii="Times New Roman" w:hAnsi="Times New Roman" w:cs="Times New Roman"/>
          <w:i/>
          <w:sz w:val="24"/>
          <w:szCs w:val="24"/>
        </w:rPr>
        <w:t>Comparative Studies of African Traditional Religion,</w:t>
      </w:r>
      <w:r w:rsidRPr="00E736E1">
        <w:rPr>
          <w:rFonts w:ascii="Times New Roman" w:hAnsi="Times New Roman" w:cs="Times New Roman"/>
          <w:sz w:val="24"/>
          <w:szCs w:val="24"/>
        </w:rPr>
        <w:t xml:space="preserve"> Nigeria: IMICO Publishers, 1987. </w:t>
      </w:r>
      <w:hyperlink r:id="rId8" w:history="1">
        <w:r w:rsidRPr="00E736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Https://www.bestofdocument.com/gets/read</w:t>
        </w:r>
      </w:hyperlink>
      <w:r w:rsidRPr="00E736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6E1" w:rsidRPr="009008A2" w:rsidRDefault="00E736E1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36E1">
        <w:rPr>
          <w:rFonts w:ascii="Times New Roman" w:hAnsi="Times New Roman" w:cs="Times New Roman"/>
          <w:sz w:val="24"/>
          <w:szCs w:val="24"/>
        </w:rPr>
        <w:t>Mbon</w:t>
      </w:r>
      <w:proofErr w:type="spellEnd"/>
      <w:r w:rsidRPr="00E736E1">
        <w:rPr>
          <w:rFonts w:ascii="Times New Roman" w:hAnsi="Times New Roman" w:cs="Times New Roman"/>
          <w:sz w:val="24"/>
          <w:szCs w:val="24"/>
        </w:rPr>
        <w:t xml:space="preserve">, M. Friday. “African Traditional Socio-Religious Ethics and National Development: The Nigerian Case”, in </w:t>
      </w:r>
      <w:r w:rsidRPr="00E736E1">
        <w:rPr>
          <w:rFonts w:ascii="Times New Roman" w:hAnsi="Times New Roman" w:cs="Times New Roman"/>
          <w:i/>
          <w:sz w:val="24"/>
          <w:szCs w:val="24"/>
        </w:rPr>
        <w:t xml:space="preserve">African Traditional Religions in Contemporary Society, </w:t>
      </w:r>
      <w:r w:rsidRPr="00E736E1">
        <w:rPr>
          <w:rFonts w:ascii="Times New Roman" w:hAnsi="Times New Roman" w:cs="Times New Roman"/>
          <w:sz w:val="24"/>
          <w:szCs w:val="24"/>
        </w:rPr>
        <w:t xml:space="preserve">New York: Paragon House, 1991. </w:t>
      </w:r>
      <w:hyperlink r:id="rId9" w:history="1">
        <w:r w:rsidRPr="00E736E1">
          <w:rPr>
            <w:rStyle w:val="Hyperlink"/>
            <w:rFonts w:ascii="Times New Roman" w:hAnsi="Times New Roman" w:cs="Times New Roman"/>
            <w:sz w:val="24"/>
            <w:szCs w:val="24"/>
          </w:rPr>
          <w:t>Https://www.paragonhouse.com/xcart/</w:t>
        </w:r>
      </w:hyperlink>
      <w:r w:rsidRPr="00E736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08A2" w:rsidRPr="009008A2" w:rsidRDefault="009008A2" w:rsidP="00E736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8A2">
        <w:rPr>
          <w:rFonts w:ascii="Times New Roman" w:eastAsia="Times New Roman" w:hAnsi="Times New Roman" w:cs="Times New Roman"/>
          <w:sz w:val="24"/>
          <w:szCs w:val="24"/>
        </w:rPr>
        <w:t xml:space="preserve">African Theological Consortium, “Africa Witchcraft in Theological Perspectives”, University Lecturers and Symposium, </w:t>
      </w:r>
      <w:proofErr w:type="spellStart"/>
      <w:r w:rsidRPr="009008A2">
        <w:rPr>
          <w:rFonts w:ascii="Times New Roman" w:eastAsia="Times New Roman" w:hAnsi="Times New Roman" w:cs="Times New Roman"/>
          <w:sz w:val="24"/>
          <w:szCs w:val="24"/>
        </w:rPr>
        <w:t>Hervormde</w:t>
      </w:r>
      <w:proofErr w:type="spellEnd"/>
      <w:r w:rsidRPr="00900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8A2">
        <w:rPr>
          <w:rFonts w:ascii="Times New Roman" w:eastAsia="Times New Roman" w:hAnsi="Times New Roman" w:cs="Times New Roman"/>
          <w:sz w:val="24"/>
          <w:szCs w:val="24"/>
        </w:rPr>
        <w:t>Teologoese</w:t>
      </w:r>
      <w:proofErr w:type="spellEnd"/>
      <w:r w:rsidRPr="00900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8A2">
        <w:rPr>
          <w:rFonts w:ascii="Times New Roman" w:eastAsia="Times New Roman" w:hAnsi="Times New Roman" w:cs="Times New Roman"/>
          <w:sz w:val="24"/>
          <w:szCs w:val="24"/>
        </w:rPr>
        <w:t>Kollege</w:t>
      </w:r>
      <w:proofErr w:type="spellEnd"/>
      <w:r w:rsidRPr="009008A2">
        <w:rPr>
          <w:rFonts w:ascii="Times New Roman" w:eastAsia="Times New Roman" w:hAnsi="Times New Roman" w:cs="Times New Roman"/>
          <w:sz w:val="24"/>
          <w:szCs w:val="24"/>
        </w:rPr>
        <w:t>, University of Pretoria, 2002-2003, HTS 60 (4) (2004): pp.  1201-1228. https://</w:t>
      </w:r>
      <w:hyperlink r:id="rId10" w:history="1">
        <w:r w:rsidRPr="009008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www.core.ac.uk</w:t>
        </w:r>
      </w:hyperlink>
      <w:r w:rsidRPr="00900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36E1" w:rsidRPr="00E736E1" w:rsidRDefault="00E736E1" w:rsidP="00E736E1">
      <w:pPr>
        <w:spacing w:after="0" w:line="240" w:lineRule="auto"/>
        <w:ind w:left="1134" w:hanging="1134"/>
        <w:jc w:val="both"/>
        <w:rPr>
          <w:rFonts w:eastAsia="Times New Roman"/>
        </w:rPr>
      </w:pPr>
    </w:p>
    <w:p w:rsidR="004E1933" w:rsidRPr="00ED762A" w:rsidRDefault="004E1933">
      <w:pPr>
        <w:rPr>
          <w:sz w:val="10"/>
          <w:szCs w:val="10"/>
        </w:rPr>
      </w:pPr>
    </w:p>
    <w:p w:rsidR="004E1933" w:rsidRPr="00E05648" w:rsidRDefault="004E1933" w:rsidP="004E193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0256965"/>
      <w:r w:rsidRPr="00E05648">
        <w:rPr>
          <w:rFonts w:ascii="Times New Roman" w:hAnsi="Times New Roman" w:cs="Times New Roman"/>
          <w:b/>
          <w:bCs/>
          <w:sz w:val="24"/>
          <w:szCs w:val="24"/>
        </w:rPr>
        <w:t>Course Outline:</w:t>
      </w:r>
    </w:p>
    <w:p w:rsidR="004E1933" w:rsidRDefault="004E1933" w:rsidP="004E1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Week 1: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63EEB">
        <w:rPr>
          <w:rFonts w:ascii="Times New Roman" w:hAnsi="Times New Roman" w:cs="Times New Roman"/>
          <w:sz w:val="24"/>
          <w:szCs w:val="24"/>
        </w:rPr>
        <w:t xml:space="preserve">African Heritage and Introduction to African Religion- the nature and the elements inherent. </w:t>
      </w:r>
    </w:p>
    <w:p w:rsidR="001F3646" w:rsidRDefault="001F3646" w:rsidP="004E1933">
      <w:pPr>
        <w:rPr>
          <w:rFonts w:ascii="Times New Roman" w:hAnsi="Times New Roman" w:cs="Times New Roman"/>
          <w:sz w:val="24"/>
          <w:szCs w:val="24"/>
        </w:rPr>
      </w:pPr>
      <w:r w:rsidRPr="001F3646">
        <w:rPr>
          <w:rFonts w:ascii="Times New Roman" w:hAnsi="Times New Roman" w:cs="Times New Roman"/>
          <w:b/>
          <w:bCs/>
          <w:sz w:val="24"/>
          <w:szCs w:val="24"/>
        </w:rPr>
        <w:t>Week 2: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loci of African religion-  beliefs</w:t>
      </w:r>
      <w:r w:rsidR="00D63EE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78F">
        <w:rPr>
          <w:rFonts w:ascii="Times New Roman" w:hAnsi="Times New Roman" w:cs="Times New Roman"/>
          <w:sz w:val="24"/>
          <w:szCs w:val="24"/>
        </w:rPr>
        <w:t xml:space="preserve"> communication with the Supreme Being; </w:t>
      </w:r>
      <w:r w:rsidR="00D63EEB">
        <w:rPr>
          <w:rFonts w:ascii="Times New Roman" w:hAnsi="Times New Roman" w:cs="Times New Roman"/>
          <w:sz w:val="24"/>
          <w:szCs w:val="24"/>
        </w:rPr>
        <w:t>practices</w:t>
      </w:r>
      <w:r w:rsidR="002037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ceremonies</w:t>
      </w:r>
      <w:r w:rsidR="0020378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festivals</w:t>
      </w:r>
      <w:r w:rsidR="0020378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78F">
        <w:rPr>
          <w:rFonts w:ascii="Times New Roman" w:hAnsi="Times New Roman" w:cs="Times New Roman"/>
          <w:sz w:val="24"/>
          <w:szCs w:val="24"/>
        </w:rPr>
        <w:t xml:space="preserve">Religious </w:t>
      </w:r>
      <w:r>
        <w:rPr>
          <w:rFonts w:ascii="Times New Roman" w:hAnsi="Times New Roman" w:cs="Times New Roman"/>
          <w:sz w:val="24"/>
          <w:szCs w:val="24"/>
        </w:rPr>
        <w:t>places</w:t>
      </w:r>
      <w:r w:rsidR="0020378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objects</w:t>
      </w:r>
      <w:r w:rsidR="0020378F">
        <w:rPr>
          <w:rFonts w:ascii="Times New Roman" w:hAnsi="Times New Roman" w:cs="Times New Roman"/>
          <w:sz w:val="24"/>
          <w:szCs w:val="24"/>
        </w:rPr>
        <w:t>; values and morals; Religious officials and the training in special skills and beliefs in mystical powers-</w:t>
      </w:r>
      <w:r>
        <w:rPr>
          <w:rFonts w:ascii="Times New Roman" w:hAnsi="Times New Roman" w:cs="Times New Roman"/>
          <w:sz w:val="24"/>
          <w:szCs w:val="24"/>
        </w:rPr>
        <w:t xml:space="preserve"> the seven principal elements.</w:t>
      </w:r>
    </w:p>
    <w:p w:rsidR="001F3646" w:rsidRDefault="001F3646" w:rsidP="004E1933">
      <w:pPr>
        <w:rPr>
          <w:rFonts w:ascii="Times New Roman" w:hAnsi="Times New Roman" w:cs="Times New Roman"/>
          <w:sz w:val="24"/>
          <w:szCs w:val="24"/>
        </w:rPr>
      </w:pPr>
      <w:r w:rsidRPr="001F3646">
        <w:rPr>
          <w:rFonts w:ascii="Times New Roman" w:hAnsi="Times New Roman" w:cs="Times New Roman"/>
          <w:b/>
          <w:bCs/>
          <w:sz w:val="24"/>
          <w:szCs w:val="24"/>
        </w:rPr>
        <w:t>Week 3:</w:t>
      </w:r>
      <w:r>
        <w:rPr>
          <w:rFonts w:ascii="Times New Roman" w:hAnsi="Times New Roman" w:cs="Times New Roman"/>
          <w:sz w:val="24"/>
          <w:szCs w:val="24"/>
        </w:rPr>
        <w:t xml:space="preserve"> African worldview of the universe- a created universe, the nature of the universe, the human at the Centre. </w:t>
      </w:r>
    </w:p>
    <w:p w:rsidR="001F3646" w:rsidRDefault="001F3646" w:rsidP="004E1933">
      <w:pPr>
        <w:rPr>
          <w:rFonts w:ascii="Times New Roman" w:hAnsi="Times New Roman" w:cs="Times New Roman"/>
          <w:sz w:val="24"/>
          <w:szCs w:val="24"/>
        </w:rPr>
      </w:pPr>
      <w:r w:rsidRPr="001F3646">
        <w:rPr>
          <w:rFonts w:ascii="Times New Roman" w:hAnsi="Times New Roman" w:cs="Times New Roman"/>
          <w:b/>
          <w:bCs/>
          <w:sz w:val="24"/>
          <w:szCs w:val="24"/>
        </w:rPr>
        <w:t>Week 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F3646">
        <w:rPr>
          <w:rFonts w:ascii="Times New Roman" w:hAnsi="Times New Roman" w:cs="Times New Roman"/>
          <w:sz w:val="24"/>
          <w:szCs w:val="24"/>
        </w:rPr>
        <w:t xml:space="preserve">Belief in </w:t>
      </w:r>
      <w:r w:rsidR="0020378F">
        <w:rPr>
          <w:rFonts w:ascii="Times New Roman" w:hAnsi="Times New Roman" w:cs="Times New Roman"/>
          <w:sz w:val="24"/>
          <w:szCs w:val="24"/>
        </w:rPr>
        <w:t xml:space="preserve"> Supreme Being (</w:t>
      </w:r>
      <w:r w:rsidRPr="001F3646">
        <w:rPr>
          <w:rFonts w:ascii="Times New Roman" w:hAnsi="Times New Roman" w:cs="Times New Roman"/>
          <w:sz w:val="24"/>
          <w:szCs w:val="24"/>
        </w:rPr>
        <w:t>God</w:t>
      </w:r>
      <w:r w:rsidR="0020378F">
        <w:rPr>
          <w:rFonts w:ascii="Times New Roman" w:hAnsi="Times New Roman" w:cs="Times New Roman"/>
          <w:sz w:val="24"/>
          <w:szCs w:val="24"/>
        </w:rPr>
        <w:t>)</w:t>
      </w:r>
      <w:r w:rsidRPr="001F3646">
        <w:rPr>
          <w:rFonts w:ascii="Times New Roman" w:hAnsi="Times New Roman" w:cs="Times New Roman"/>
          <w:sz w:val="24"/>
          <w:szCs w:val="24"/>
        </w:rPr>
        <w:t>- the origin of belief, what God does, the names and nature of God, the human images of God.</w:t>
      </w:r>
    </w:p>
    <w:p w:rsidR="0020378F" w:rsidRDefault="001F3646" w:rsidP="004E19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3646">
        <w:rPr>
          <w:rFonts w:ascii="Times New Roman" w:hAnsi="Times New Roman" w:cs="Times New Roman"/>
          <w:b/>
          <w:bCs/>
          <w:sz w:val="24"/>
          <w:szCs w:val="24"/>
        </w:rPr>
        <w:t>Week 5: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 God is approached- the meaning and purpose of worship, prayer, sacrifice and offerings.</w:t>
      </w:r>
      <w:r w:rsidR="00ED76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3646" w:rsidRDefault="001F3646" w:rsidP="004E1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Week 6: </w:t>
      </w:r>
      <w:r w:rsidRPr="001F3646">
        <w:rPr>
          <w:rFonts w:ascii="Times New Roman" w:hAnsi="Times New Roman" w:cs="Times New Roman"/>
          <w:sz w:val="24"/>
          <w:szCs w:val="24"/>
        </w:rPr>
        <w:t>The Spirits-</w:t>
      </w:r>
      <w:r>
        <w:rPr>
          <w:rFonts w:ascii="Times New Roman" w:hAnsi="Times New Roman" w:cs="Times New Roman"/>
          <w:sz w:val="24"/>
          <w:szCs w:val="24"/>
        </w:rPr>
        <w:t xml:space="preserve"> Types, nature, belief in spirits.</w:t>
      </w:r>
      <w:r w:rsidR="0020378F">
        <w:rPr>
          <w:rFonts w:ascii="Times New Roman" w:hAnsi="Times New Roman" w:cs="Times New Roman"/>
          <w:sz w:val="24"/>
          <w:szCs w:val="24"/>
        </w:rPr>
        <w:t xml:space="preserve"> </w:t>
      </w:r>
      <w:r w:rsidR="0020378F" w:rsidRPr="0000403D">
        <w:rPr>
          <w:rFonts w:ascii="Times New Roman" w:hAnsi="Times New Roman" w:cs="Times New Roman"/>
          <w:b/>
          <w:bCs/>
          <w:sz w:val="24"/>
          <w:szCs w:val="24"/>
        </w:rPr>
        <w:t>Class</w:t>
      </w:r>
      <w:r w:rsidR="0020378F">
        <w:rPr>
          <w:rFonts w:ascii="Times New Roman" w:hAnsi="Times New Roman" w:cs="Times New Roman"/>
          <w:sz w:val="24"/>
          <w:szCs w:val="24"/>
        </w:rPr>
        <w:t xml:space="preserve"> </w:t>
      </w:r>
      <w:r w:rsidR="0020378F">
        <w:rPr>
          <w:rFonts w:ascii="Times New Roman" w:hAnsi="Times New Roman" w:cs="Times New Roman"/>
          <w:b/>
          <w:bCs/>
          <w:sz w:val="24"/>
          <w:szCs w:val="24"/>
        </w:rPr>
        <w:t>Test.</w:t>
      </w:r>
    </w:p>
    <w:p w:rsidR="001F3646" w:rsidRPr="001010B1" w:rsidRDefault="001F3646" w:rsidP="004E1933">
      <w:pPr>
        <w:rPr>
          <w:rFonts w:ascii="Times New Roman" w:hAnsi="Times New Roman" w:cs="Times New Roman"/>
          <w:sz w:val="24"/>
          <w:szCs w:val="24"/>
        </w:rPr>
      </w:pPr>
      <w:r w:rsidRPr="001F3646">
        <w:rPr>
          <w:rFonts w:ascii="Times New Roman" w:hAnsi="Times New Roman" w:cs="Times New Roman"/>
          <w:b/>
          <w:bCs/>
          <w:sz w:val="24"/>
          <w:szCs w:val="24"/>
        </w:rPr>
        <w:t>Week 7: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78F">
        <w:rPr>
          <w:rFonts w:ascii="Times New Roman" w:hAnsi="Times New Roman" w:cs="Times New Roman"/>
          <w:b/>
          <w:bCs/>
          <w:sz w:val="24"/>
          <w:szCs w:val="24"/>
        </w:rPr>
        <w:t xml:space="preserve"> Make research on the beliefs and legends surrounding the origin and death of human beings in your clan or local area and make </w:t>
      </w:r>
      <w:r w:rsidR="0020378F" w:rsidRPr="0020378F">
        <w:rPr>
          <w:rFonts w:ascii="Times New Roman" w:hAnsi="Times New Roman" w:cs="Times New Roman"/>
          <w:b/>
          <w:bCs/>
          <w:sz w:val="24"/>
          <w:szCs w:val="24"/>
        </w:rPr>
        <w:t>CLASS PRESENTATION</w:t>
      </w:r>
      <w:r w:rsidR="0020378F">
        <w:rPr>
          <w:rFonts w:ascii="Times New Roman" w:hAnsi="Times New Roman" w:cs="Times New Roman"/>
          <w:b/>
          <w:bCs/>
          <w:sz w:val="24"/>
          <w:szCs w:val="24"/>
        </w:rPr>
        <w:t xml:space="preserve"> 5- 10 Min</w:t>
      </w:r>
    </w:p>
    <w:p w:rsidR="0020378F" w:rsidRDefault="001010B1" w:rsidP="004E19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Week 8: </w:t>
      </w:r>
      <w:r w:rsidRPr="001010B1">
        <w:rPr>
          <w:rFonts w:ascii="Times New Roman" w:hAnsi="Times New Roman" w:cs="Times New Roman"/>
          <w:sz w:val="24"/>
          <w:szCs w:val="24"/>
        </w:rPr>
        <w:t>Rituals and festivals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the meaning and importance of rituals, personal rituals, health rituals, professional rituals, festivals</w:t>
      </w:r>
      <w:r w:rsidR="00ED762A">
        <w:rPr>
          <w:rFonts w:ascii="Times New Roman" w:hAnsi="Times New Roman" w:cs="Times New Roman"/>
          <w:sz w:val="24"/>
          <w:szCs w:val="24"/>
        </w:rPr>
        <w:t>.</w:t>
      </w:r>
      <w:r w:rsidR="00ED762A" w:rsidRPr="00ED76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D762A" w:rsidRDefault="001010B1" w:rsidP="004E1933">
      <w:pPr>
        <w:rPr>
          <w:rFonts w:ascii="Times New Roman" w:hAnsi="Times New Roman" w:cs="Times New Roman"/>
          <w:sz w:val="24"/>
          <w:szCs w:val="24"/>
        </w:rPr>
      </w:pPr>
      <w:r w:rsidRPr="001010B1">
        <w:rPr>
          <w:rFonts w:ascii="Times New Roman" w:hAnsi="Times New Roman" w:cs="Times New Roman"/>
          <w:b/>
          <w:bCs/>
          <w:sz w:val="24"/>
          <w:szCs w:val="24"/>
        </w:rPr>
        <w:t>Week 9:</w:t>
      </w:r>
      <w:r w:rsidR="0000403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84221">
        <w:rPr>
          <w:rFonts w:ascii="Times New Roman" w:hAnsi="Times New Roman" w:cs="Times New Roman"/>
          <w:b/>
          <w:bCs/>
          <w:sz w:val="24"/>
          <w:szCs w:val="24"/>
        </w:rPr>
        <w:t xml:space="preserve">Continue </w:t>
      </w:r>
    </w:p>
    <w:p w:rsidR="0020378F" w:rsidRPr="0000403D" w:rsidRDefault="001010B1" w:rsidP="0020378F">
      <w:pPr>
        <w:rPr>
          <w:rFonts w:ascii="Times New Roman" w:hAnsi="Times New Roman" w:cs="Times New Roman"/>
          <w:sz w:val="24"/>
          <w:szCs w:val="24"/>
        </w:rPr>
      </w:pPr>
      <w:r w:rsidRPr="001010B1">
        <w:rPr>
          <w:rFonts w:ascii="Times New Roman" w:hAnsi="Times New Roman" w:cs="Times New Roman"/>
          <w:b/>
          <w:bCs/>
          <w:sz w:val="24"/>
          <w:szCs w:val="24"/>
        </w:rPr>
        <w:t xml:space="preserve">Week 10: </w:t>
      </w:r>
      <w:r w:rsidR="0020378F" w:rsidRPr="0000403D">
        <w:rPr>
          <w:rFonts w:ascii="Times New Roman" w:hAnsi="Times New Roman" w:cs="Times New Roman"/>
          <w:sz w:val="24"/>
          <w:szCs w:val="24"/>
        </w:rPr>
        <w:t>Morals</w:t>
      </w:r>
      <w:r w:rsidR="002037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78F" w:rsidRPr="0000403D">
        <w:rPr>
          <w:rFonts w:ascii="Times New Roman" w:hAnsi="Times New Roman" w:cs="Times New Roman"/>
          <w:sz w:val="24"/>
          <w:szCs w:val="24"/>
        </w:rPr>
        <w:t xml:space="preserve">in African Religion: meaning and value of morals, family morals, community morals, God and human morals. </w:t>
      </w:r>
    </w:p>
    <w:p w:rsidR="0020378F" w:rsidRDefault="001010B1" w:rsidP="00203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Week 11: </w:t>
      </w:r>
      <w:r w:rsidR="0020378F" w:rsidRPr="001010B1">
        <w:rPr>
          <w:rFonts w:ascii="Times New Roman" w:hAnsi="Times New Roman" w:cs="Times New Roman"/>
          <w:sz w:val="24"/>
          <w:szCs w:val="24"/>
        </w:rPr>
        <w:t>Religious Objects and Places:</w:t>
      </w:r>
      <w:r w:rsidR="0020378F">
        <w:rPr>
          <w:rFonts w:ascii="Times New Roman" w:hAnsi="Times New Roman" w:cs="Times New Roman"/>
          <w:sz w:val="24"/>
          <w:szCs w:val="24"/>
        </w:rPr>
        <w:t xml:space="preserve"> personal religious objects, ritual objects, objects for offering and sacrifices, religious places.  </w:t>
      </w:r>
      <w:r w:rsidR="00184221" w:rsidRPr="0000403D">
        <w:rPr>
          <w:rFonts w:ascii="Times New Roman" w:hAnsi="Times New Roman" w:cs="Times New Roman"/>
          <w:b/>
          <w:bCs/>
          <w:sz w:val="24"/>
          <w:szCs w:val="24"/>
        </w:rPr>
        <w:t>Class Test.</w:t>
      </w:r>
    </w:p>
    <w:p w:rsidR="00184221" w:rsidRDefault="001010B1" w:rsidP="004E19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10B1">
        <w:rPr>
          <w:rFonts w:ascii="Times New Roman" w:hAnsi="Times New Roman" w:cs="Times New Roman"/>
          <w:b/>
          <w:bCs/>
          <w:sz w:val="24"/>
          <w:szCs w:val="24"/>
        </w:rPr>
        <w:t>Week 12:</w:t>
      </w:r>
      <w:r w:rsidR="0000403D" w:rsidRPr="0000403D">
        <w:rPr>
          <w:rFonts w:ascii="Times New Roman" w:hAnsi="Times New Roman" w:cs="Times New Roman"/>
          <w:sz w:val="24"/>
          <w:szCs w:val="24"/>
        </w:rPr>
        <w:t xml:space="preserve"> </w:t>
      </w:r>
      <w:r w:rsidR="0020378F">
        <w:rPr>
          <w:rFonts w:ascii="Times New Roman" w:hAnsi="Times New Roman" w:cs="Times New Roman"/>
          <w:sz w:val="24"/>
          <w:szCs w:val="24"/>
        </w:rPr>
        <w:t>Religious Leaders: the value of religious leaders, ritual Elders,  Traditional rulers.</w:t>
      </w:r>
      <w:r w:rsidR="00184221" w:rsidRPr="001842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4221" w:rsidRDefault="0000403D" w:rsidP="004E19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403D">
        <w:rPr>
          <w:rFonts w:ascii="Times New Roman" w:hAnsi="Times New Roman" w:cs="Times New Roman"/>
          <w:b/>
          <w:bCs/>
          <w:sz w:val="24"/>
          <w:szCs w:val="24"/>
        </w:rPr>
        <w:t>Week 13: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78F" w:rsidRPr="00184221">
        <w:rPr>
          <w:rFonts w:ascii="Times New Roman" w:hAnsi="Times New Roman" w:cs="Times New Roman"/>
          <w:sz w:val="24"/>
          <w:szCs w:val="24"/>
        </w:rPr>
        <w:t>Belief in mystical powers</w:t>
      </w:r>
      <w:r w:rsidR="0018422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84221">
        <w:rPr>
          <w:rFonts w:ascii="Times New Roman" w:hAnsi="Times New Roman" w:cs="Times New Roman"/>
          <w:sz w:val="24"/>
          <w:szCs w:val="24"/>
        </w:rPr>
        <w:t xml:space="preserve">Special Skills and Training: Magic and medicine men and women, diviners, mediums, seers, rain-makers, priests/priestess, sorcery, witchcraft.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F3646" w:rsidRPr="00184221" w:rsidRDefault="0000403D" w:rsidP="004E1933">
      <w:pPr>
        <w:rPr>
          <w:rFonts w:ascii="Times New Roman" w:hAnsi="Times New Roman" w:cs="Times New Roman"/>
          <w:sz w:val="24"/>
          <w:szCs w:val="24"/>
        </w:rPr>
      </w:pPr>
      <w:r w:rsidRPr="00C40515">
        <w:rPr>
          <w:rFonts w:ascii="Times New Roman" w:hAnsi="Times New Roman" w:cs="Times New Roman"/>
          <w:b/>
          <w:bCs/>
          <w:sz w:val="24"/>
          <w:szCs w:val="24"/>
        </w:rPr>
        <w:t>Week 14:</w:t>
      </w:r>
      <w:r>
        <w:rPr>
          <w:rFonts w:ascii="Times New Roman" w:hAnsi="Times New Roman" w:cs="Times New Roman"/>
          <w:sz w:val="24"/>
          <w:szCs w:val="24"/>
        </w:rPr>
        <w:t xml:space="preserve"> Revision and </w:t>
      </w:r>
      <w:r w:rsidR="00C40515">
        <w:rPr>
          <w:rFonts w:ascii="Times New Roman" w:hAnsi="Times New Roman" w:cs="Times New Roman"/>
          <w:sz w:val="24"/>
          <w:szCs w:val="24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1F3646" w:rsidRPr="00184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B5C0F"/>
    <w:multiLevelType w:val="hybridMultilevel"/>
    <w:tmpl w:val="9BFCB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75DF4"/>
    <w:multiLevelType w:val="hybridMultilevel"/>
    <w:tmpl w:val="53A0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96B39"/>
    <w:multiLevelType w:val="hybridMultilevel"/>
    <w:tmpl w:val="038EAE3A"/>
    <w:lvl w:ilvl="0" w:tplc="194000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651201">
    <w:abstractNumId w:val="2"/>
  </w:num>
  <w:num w:numId="2" w16cid:durableId="984748304">
    <w:abstractNumId w:val="1"/>
  </w:num>
  <w:num w:numId="3" w16cid:durableId="171071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33"/>
    <w:rsid w:val="0000403D"/>
    <w:rsid w:val="001010B1"/>
    <w:rsid w:val="00137327"/>
    <w:rsid w:val="00184221"/>
    <w:rsid w:val="001F3646"/>
    <w:rsid w:val="0020378F"/>
    <w:rsid w:val="002A12F4"/>
    <w:rsid w:val="002F3342"/>
    <w:rsid w:val="003C041A"/>
    <w:rsid w:val="004E1933"/>
    <w:rsid w:val="00667F29"/>
    <w:rsid w:val="00812AEB"/>
    <w:rsid w:val="009008A2"/>
    <w:rsid w:val="00A57313"/>
    <w:rsid w:val="00C40515"/>
    <w:rsid w:val="00D63EEB"/>
    <w:rsid w:val="00E736E1"/>
    <w:rsid w:val="00ED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0429B9-DE07-46DA-8793-FB0DD2D2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9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193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E736E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736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stofdocument.com/gets/re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chieve.org/details/africanreligionm0000mage/page/n7mode/2up/.%20Access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terlang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agbamigbe.m@dominicaninstitute.edu.ng" TargetMode="External"/><Relationship Id="rId10" Type="http://schemas.openxmlformats.org/officeDocument/2006/relationships/hyperlink" Target="http://www.core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agonhouse.com/xc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2023-02-22T07:39:00Z</dcterms:created>
  <dcterms:modified xsi:type="dcterms:W3CDTF">2023-02-22T07:39:00Z</dcterms:modified>
</cp:coreProperties>
</file>