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D1D4C" w14:textId="77777777" w:rsidR="004F02AD" w:rsidRDefault="004F02AD" w:rsidP="004F02AD">
      <w:pPr>
        <w:jc w:val="both"/>
        <w:rPr>
          <w:rFonts w:ascii="Arial" w:hAnsi="Arial" w:cs="Arial"/>
          <w:b/>
          <w:bCs/>
          <w:lang w:val="en-US"/>
        </w:rPr>
      </w:pPr>
      <w:r w:rsidRPr="007104C7">
        <w:rPr>
          <w:rFonts w:ascii="Arial" w:hAnsi="Arial" w:cs="Arial"/>
          <w:b/>
          <w:bCs/>
          <w:lang w:val="en-US"/>
        </w:rPr>
        <w:t>Course</w:t>
      </w:r>
      <w:r>
        <w:rPr>
          <w:rFonts w:ascii="Arial" w:hAnsi="Arial" w:cs="Arial"/>
          <w:b/>
          <w:bCs/>
          <w:lang w:val="en-US"/>
        </w:rPr>
        <w:t xml:space="preserve"> Title</w:t>
      </w:r>
      <w:r w:rsidRPr="007104C7">
        <w:rPr>
          <w:rFonts w:ascii="Arial" w:hAnsi="Arial" w:cs="Arial"/>
          <w:b/>
          <w:bCs/>
          <w:lang w:val="en-US"/>
        </w:rPr>
        <w:t>: TH</w:t>
      </w:r>
      <w:r>
        <w:rPr>
          <w:rFonts w:ascii="Arial" w:hAnsi="Arial" w:cs="Arial"/>
          <w:b/>
          <w:bCs/>
          <w:lang w:val="en-US"/>
        </w:rPr>
        <w:t>410, Johannine Corpus</w:t>
      </w:r>
    </w:p>
    <w:p w14:paraId="7959C2EC" w14:textId="77777777" w:rsidR="004F02AD" w:rsidRPr="007104C7" w:rsidRDefault="004F02AD" w:rsidP="004F02AD">
      <w:pPr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Time: Wednesdays, 9:55 – 1:05</w:t>
      </w:r>
    </w:p>
    <w:p w14:paraId="0397E188" w14:textId="77777777" w:rsidR="004F02AD" w:rsidRDefault="004F02AD" w:rsidP="004F02AD">
      <w:pPr>
        <w:jc w:val="both"/>
        <w:rPr>
          <w:rFonts w:ascii="Arial" w:hAnsi="Arial" w:cs="Arial"/>
          <w:lang w:val="en-US"/>
        </w:rPr>
      </w:pPr>
      <w:r w:rsidRPr="007104C7">
        <w:rPr>
          <w:rFonts w:ascii="Arial" w:hAnsi="Arial" w:cs="Arial"/>
          <w:b/>
          <w:bCs/>
          <w:lang w:val="en-US"/>
        </w:rPr>
        <w:t xml:space="preserve">Prof.- </w:t>
      </w:r>
      <w:r w:rsidRPr="007104C7">
        <w:rPr>
          <w:rFonts w:ascii="Arial" w:hAnsi="Arial" w:cs="Arial"/>
          <w:i/>
          <w:iCs/>
          <w:lang w:val="en-US"/>
        </w:rPr>
        <w:t xml:space="preserve">Augustine </w:t>
      </w:r>
      <w:proofErr w:type="spellStart"/>
      <w:r w:rsidRPr="007104C7">
        <w:rPr>
          <w:rFonts w:ascii="Arial" w:hAnsi="Arial" w:cs="Arial"/>
          <w:i/>
          <w:iCs/>
          <w:lang w:val="en-US"/>
        </w:rPr>
        <w:t>Agwulonu</w:t>
      </w:r>
      <w:proofErr w:type="spellEnd"/>
      <w:r w:rsidRPr="007104C7">
        <w:rPr>
          <w:rFonts w:ascii="Arial" w:hAnsi="Arial" w:cs="Arial"/>
          <w:i/>
          <w:iCs/>
          <w:lang w:val="en-US"/>
        </w:rPr>
        <w:t>, OP</w:t>
      </w:r>
    </w:p>
    <w:p w14:paraId="0481B66C" w14:textId="1B54D7DC" w:rsidR="00E01D42" w:rsidRPr="00363CA0" w:rsidRDefault="00E01D42" w:rsidP="004F02AD">
      <w:pPr>
        <w:jc w:val="both"/>
        <w:rPr>
          <w:rFonts w:ascii="Arial" w:hAnsi="Arial" w:cs="Arial"/>
          <w:b/>
          <w:bCs/>
          <w:sz w:val="32"/>
          <w:szCs w:val="32"/>
          <w:lang w:val="en-US"/>
        </w:rPr>
      </w:pPr>
    </w:p>
    <w:p w14:paraId="20E9CC3F" w14:textId="0837D66C" w:rsidR="00DC2856" w:rsidRPr="00363CA0" w:rsidRDefault="00DC2856" w:rsidP="004F02AD">
      <w:pPr>
        <w:jc w:val="both"/>
        <w:rPr>
          <w:rFonts w:ascii="Arial" w:hAnsi="Arial" w:cs="Arial"/>
          <w:b/>
          <w:bCs/>
          <w:sz w:val="32"/>
          <w:szCs w:val="32"/>
          <w:lang w:val="en-US"/>
        </w:rPr>
      </w:pPr>
      <w:r w:rsidRPr="00363CA0">
        <w:rPr>
          <w:rFonts w:ascii="Arial" w:hAnsi="Arial" w:cs="Arial"/>
          <w:b/>
          <w:bCs/>
          <w:sz w:val="32"/>
          <w:szCs w:val="32"/>
          <w:lang w:val="en-US"/>
        </w:rPr>
        <w:t>INSTRUCTION</w:t>
      </w:r>
    </w:p>
    <w:p w14:paraId="6129A128" w14:textId="389BB3DE" w:rsidR="00DC2856" w:rsidRPr="00DC2856" w:rsidRDefault="00DC2856" w:rsidP="004F02AD">
      <w:pPr>
        <w:jc w:val="both"/>
        <w:rPr>
          <w:rFonts w:ascii="Arial" w:hAnsi="Arial" w:cs="Arial"/>
          <w:i/>
          <w:iCs/>
          <w:sz w:val="28"/>
          <w:szCs w:val="28"/>
          <w:lang w:val="en-US"/>
        </w:rPr>
      </w:pPr>
      <w:r w:rsidRPr="00DC2856">
        <w:rPr>
          <w:rFonts w:ascii="Arial" w:hAnsi="Arial" w:cs="Arial"/>
          <w:i/>
          <w:iCs/>
          <w:sz w:val="28"/>
          <w:szCs w:val="28"/>
          <w:lang w:val="en-US"/>
        </w:rPr>
        <w:t xml:space="preserve">Please choose a topic from the </w:t>
      </w:r>
      <w:r>
        <w:rPr>
          <w:rFonts w:ascii="Arial" w:hAnsi="Arial" w:cs="Arial"/>
          <w:i/>
          <w:iCs/>
          <w:sz w:val="28"/>
          <w:szCs w:val="28"/>
          <w:lang w:val="en-US"/>
        </w:rPr>
        <w:t>list below and compose an essay. The minimum pages are eight and the maximum are ten. This is due on or before the first lecture in January</w:t>
      </w:r>
      <w:r w:rsidR="00567C25">
        <w:rPr>
          <w:rFonts w:ascii="Arial" w:hAnsi="Arial" w:cs="Arial"/>
          <w:i/>
          <w:iCs/>
          <w:sz w:val="28"/>
          <w:szCs w:val="28"/>
          <w:lang w:val="en-US"/>
        </w:rPr>
        <w:t>, 2023</w:t>
      </w:r>
      <w:r>
        <w:rPr>
          <w:rFonts w:ascii="Arial" w:hAnsi="Arial" w:cs="Arial"/>
          <w:i/>
          <w:iCs/>
          <w:sz w:val="28"/>
          <w:szCs w:val="28"/>
          <w:lang w:val="en-US"/>
        </w:rPr>
        <w:t xml:space="preserve">.  </w:t>
      </w:r>
    </w:p>
    <w:p w14:paraId="55AFF48E" w14:textId="5A45D11D" w:rsidR="00E01D42" w:rsidRPr="00DC2856" w:rsidRDefault="00E01D42" w:rsidP="004F02AD">
      <w:pPr>
        <w:jc w:val="both"/>
        <w:rPr>
          <w:rFonts w:ascii="Arial" w:hAnsi="Arial" w:cs="Arial"/>
          <w:b/>
          <w:bCs/>
          <w:sz w:val="32"/>
          <w:szCs w:val="32"/>
          <w:lang w:val="en-US"/>
        </w:rPr>
      </w:pPr>
    </w:p>
    <w:p w14:paraId="43742418" w14:textId="77777777" w:rsidR="00E01D42" w:rsidRPr="00DC2856" w:rsidRDefault="00E01D42" w:rsidP="004F02AD">
      <w:pPr>
        <w:jc w:val="both"/>
        <w:rPr>
          <w:rFonts w:ascii="Arial" w:hAnsi="Arial" w:cs="Arial"/>
          <w:b/>
          <w:bCs/>
          <w:sz w:val="32"/>
          <w:szCs w:val="3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0"/>
        <w:gridCol w:w="4661"/>
        <w:gridCol w:w="2925"/>
      </w:tblGrid>
      <w:tr w:rsidR="003E5C93" w14:paraId="7E2CE139" w14:textId="77777777" w:rsidTr="00B3542D">
        <w:tc>
          <w:tcPr>
            <w:tcW w:w="1430" w:type="dxa"/>
          </w:tcPr>
          <w:p w14:paraId="39618ADA" w14:textId="7736DE3A" w:rsidR="003E5C93" w:rsidRPr="003E5C93" w:rsidRDefault="003E5C93" w:rsidP="003E5C93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NUMBERS</w:t>
            </w:r>
          </w:p>
        </w:tc>
        <w:tc>
          <w:tcPr>
            <w:tcW w:w="4661" w:type="dxa"/>
          </w:tcPr>
          <w:p w14:paraId="6E18AE60" w14:textId="6BDFB0A5" w:rsidR="003E5C93" w:rsidRPr="003E5C93" w:rsidRDefault="003E5C93" w:rsidP="003E5C93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TOPICS</w:t>
            </w:r>
          </w:p>
        </w:tc>
        <w:tc>
          <w:tcPr>
            <w:tcW w:w="2925" w:type="dxa"/>
          </w:tcPr>
          <w:p w14:paraId="43E68944" w14:textId="0B52A7B3" w:rsidR="003E5C93" w:rsidRPr="003E5C93" w:rsidRDefault="003E5C93" w:rsidP="003E5C93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NAMES</w:t>
            </w:r>
          </w:p>
        </w:tc>
      </w:tr>
      <w:tr w:rsidR="003E5C93" w14:paraId="621E0B0A" w14:textId="77777777" w:rsidTr="00B3542D">
        <w:tc>
          <w:tcPr>
            <w:tcW w:w="1430" w:type="dxa"/>
          </w:tcPr>
          <w:p w14:paraId="1AC93AA6" w14:textId="7CF84475" w:rsidR="003E5C93" w:rsidRDefault="003E5C93" w:rsidP="003E5C9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4661" w:type="dxa"/>
          </w:tcPr>
          <w:p w14:paraId="34DBBE5C" w14:textId="4A56FAEB" w:rsidR="003E5C93" w:rsidRDefault="003E5C93" w:rsidP="004F02AD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 Johannine Prologue, John 1:1-18</w:t>
            </w:r>
          </w:p>
        </w:tc>
        <w:tc>
          <w:tcPr>
            <w:tcW w:w="2925" w:type="dxa"/>
          </w:tcPr>
          <w:p w14:paraId="6D2290E8" w14:textId="77777777" w:rsidR="003E5C93" w:rsidRDefault="003E5C93" w:rsidP="004F02AD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3E5C93" w14:paraId="02C33BA6" w14:textId="77777777" w:rsidTr="00B3542D">
        <w:tc>
          <w:tcPr>
            <w:tcW w:w="1430" w:type="dxa"/>
          </w:tcPr>
          <w:p w14:paraId="359A7B17" w14:textId="5B6732D0" w:rsidR="003E5C93" w:rsidRDefault="003E5C93" w:rsidP="003E5C9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4661" w:type="dxa"/>
          </w:tcPr>
          <w:p w14:paraId="0270EFE2" w14:textId="4B62D196" w:rsidR="003E5C93" w:rsidRDefault="003E5C93" w:rsidP="004F02AD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Witnessing to Jesus, John 1:29-51</w:t>
            </w:r>
          </w:p>
        </w:tc>
        <w:tc>
          <w:tcPr>
            <w:tcW w:w="2925" w:type="dxa"/>
          </w:tcPr>
          <w:p w14:paraId="41AF725D" w14:textId="77777777" w:rsidR="003E5C93" w:rsidRDefault="003E5C93" w:rsidP="004F02AD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3E5C93" w14:paraId="6CA77F59" w14:textId="77777777" w:rsidTr="00B3542D">
        <w:tc>
          <w:tcPr>
            <w:tcW w:w="1430" w:type="dxa"/>
          </w:tcPr>
          <w:p w14:paraId="16D3FBF7" w14:textId="6EC30638" w:rsidR="003E5C93" w:rsidRDefault="003E5C93" w:rsidP="003E5C9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4661" w:type="dxa"/>
          </w:tcPr>
          <w:p w14:paraId="5D75F019" w14:textId="37EE1078" w:rsidR="003E5C93" w:rsidRDefault="003E5C93" w:rsidP="004F02AD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 Cana Wedding, John 2:1-11</w:t>
            </w:r>
          </w:p>
        </w:tc>
        <w:tc>
          <w:tcPr>
            <w:tcW w:w="2925" w:type="dxa"/>
          </w:tcPr>
          <w:p w14:paraId="1088D6DC" w14:textId="77777777" w:rsidR="003E5C93" w:rsidRDefault="003E5C93" w:rsidP="004F02AD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3E5C93" w14:paraId="24892DDA" w14:textId="77777777" w:rsidTr="00B3542D">
        <w:tc>
          <w:tcPr>
            <w:tcW w:w="1430" w:type="dxa"/>
          </w:tcPr>
          <w:p w14:paraId="70CD79D5" w14:textId="4AD282A9" w:rsidR="003E5C93" w:rsidRDefault="003E5C93" w:rsidP="003E5C9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4661" w:type="dxa"/>
          </w:tcPr>
          <w:p w14:paraId="15C7CE00" w14:textId="79E15548" w:rsidR="003E5C93" w:rsidRDefault="003E5C93" w:rsidP="004F02AD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Temple Cleansing, John 2:12-</w:t>
            </w:r>
            <w:r w:rsidR="00B3542D">
              <w:rPr>
                <w:rFonts w:ascii="Arial" w:hAnsi="Arial" w:cs="Arial"/>
                <w:lang w:val="en-US"/>
              </w:rPr>
              <w:t>25</w:t>
            </w:r>
          </w:p>
        </w:tc>
        <w:tc>
          <w:tcPr>
            <w:tcW w:w="2925" w:type="dxa"/>
          </w:tcPr>
          <w:p w14:paraId="2D36A5F3" w14:textId="77777777" w:rsidR="003E5C93" w:rsidRDefault="003E5C93" w:rsidP="004F02AD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3E5C93" w14:paraId="28862366" w14:textId="77777777" w:rsidTr="00B3542D">
        <w:tc>
          <w:tcPr>
            <w:tcW w:w="1430" w:type="dxa"/>
          </w:tcPr>
          <w:p w14:paraId="3DB0BE1E" w14:textId="08EB7207" w:rsidR="003E5C93" w:rsidRDefault="003E5C93" w:rsidP="003E5C9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4661" w:type="dxa"/>
          </w:tcPr>
          <w:p w14:paraId="407A4809" w14:textId="745DB309" w:rsidR="003E5C93" w:rsidRDefault="00B3542D" w:rsidP="004F02AD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Discourse with Nicodemus, John 3</w:t>
            </w:r>
          </w:p>
        </w:tc>
        <w:tc>
          <w:tcPr>
            <w:tcW w:w="2925" w:type="dxa"/>
          </w:tcPr>
          <w:p w14:paraId="2E2A5185" w14:textId="77777777" w:rsidR="003E5C93" w:rsidRDefault="003E5C93" w:rsidP="004F02AD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3E5C93" w14:paraId="0B6169E8" w14:textId="77777777" w:rsidTr="00B3542D">
        <w:tc>
          <w:tcPr>
            <w:tcW w:w="1430" w:type="dxa"/>
          </w:tcPr>
          <w:p w14:paraId="3D08CFDB" w14:textId="4B8227D8" w:rsidR="003E5C93" w:rsidRDefault="003E5C93" w:rsidP="003E5C9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4661" w:type="dxa"/>
          </w:tcPr>
          <w:p w14:paraId="161AC932" w14:textId="5F7BA183" w:rsidR="003E5C93" w:rsidRDefault="00B3542D" w:rsidP="004F02AD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Loves and Walking on Water, John 6:1-21</w:t>
            </w:r>
          </w:p>
        </w:tc>
        <w:tc>
          <w:tcPr>
            <w:tcW w:w="2925" w:type="dxa"/>
          </w:tcPr>
          <w:p w14:paraId="1CA54554" w14:textId="77777777" w:rsidR="003E5C93" w:rsidRDefault="003E5C93" w:rsidP="004F02AD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3E5C93" w14:paraId="6C33347E" w14:textId="77777777" w:rsidTr="00B3542D">
        <w:tc>
          <w:tcPr>
            <w:tcW w:w="1430" w:type="dxa"/>
          </w:tcPr>
          <w:p w14:paraId="33289A36" w14:textId="5B3F773D" w:rsidR="003E5C93" w:rsidRDefault="003E5C93" w:rsidP="003E5C9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</w:t>
            </w:r>
          </w:p>
        </w:tc>
        <w:tc>
          <w:tcPr>
            <w:tcW w:w="4661" w:type="dxa"/>
          </w:tcPr>
          <w:p w14:paraId="37B0D48C" w14:textId="5CA24655" w:rsidR="003E5C93" w:rsidRDefault="00B3542D" w:rsidP="004F02AD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Jesus, the Light, John 9</w:t>
            </w:r>
          </w:p>
        </w:tc>
        <w:tc>
          <w:tcPr>
            <w:tcW w:w="2925" w:type="dxa"/>
          </w:tcPr>
          <w:p w14:paraId="15D6CAEA" w14:textId="77777777" w:rsidR="003E5C93" w:rsidRDefault="003E5C93" w:rsidP="004F02AD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3E5C93" w14:paraId="7DD659D2" w14:textId="77777777" w:rsidTr="00B3542D">
        <w:tc>
          <w:tcPr>
            <w:tcW w:w="1430" w:type="dxa"/>
          </w:tcPr>
          <w:p w14:paraId="0371BC8A" w14:textId="2CCE3CF9" w:rsidR="003E5C93" w:rsidRDefault="003E5C93" w:rsidP="003E5C9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</w:t>
            </w:r>
          </w:p>
        </w:tc>
        <w:tc>
          <w:tcPr>
            <w:tcW w:w="4661" w:type="dxa"/>
          </w:tcPr>
          <w:p w14:paraId="3D5AA9DD" w14:textId="152A3CDA" w:rsidR="003E5C93" w:rsidRDefault="00B3542D" w:rsidP="004F02AD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Jesus the Good Shepherd, John 10</w:t>
            </w:r>
          </w:p>
        </w:tc>
        <w:tc>
          <w:tcPr>
            <w:tcW w:w="2925" w:type="dxa"/>
          </w:tcPr>
          <w:p w14:paraId="5A3351CF" w14:textId="77777777" w:rsidR="003E5C93" w:rsidRDefault="003E5C93" w:rsidP="004F02AD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3E5C93" w14:paraId="2B48088A" w14:textId="77777777" w:rsidTr="00B3542D">
        <w:tc>
          <w:tcPr>
            <w:tcW w:w="1430" w:type="dxa"/>
          </w:tcPr>
          <w:p w14:paraId="2340D583" w14:textId="7F05DFD0" w:rsidR="003E5C93" w:rsidRDefault="003E5C93" w:rsidP="003E5C9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</w:t>
            </w:r>
          </w:p>
        </w:tc>
        <w:tc>
          <w:tcPr>
            <w:tcW w:w="4661" w:type="dxa"/>
          </w:tcPr>
          <w:p w14:paraId="094BBEC3" w14:textId="2C45FA60" w:rsidR="003E5C93" w:rsidRDefault="00B3542D" w:rsidP="004F02AD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Raising of Lazarus, John 11</w:t>
            </w:r>
          </w:p>
        </w:tc>
        <w:tc>
          <w:tcPr>
            <w:tcW w:w="2925" w:type="dxa"/>
          </w:tcPr>
          <w:p w14:paraId="39E1ECD9" w14:textId="77777777" w:rsidR="003E5C93" w:rsidRDefault="003E5C93" w:rsidP="004F02AD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3E5C93" w14:paraId="0061B1D4" w14:textId="77777777" w:rsidTr="00B3542D">
        <w:tc>
          <w:tcPr>
            <w:tcW w:w="1430" w:type="dxa"/>
          </w:tcPr>
          <w:p w14:paraId="057C6975" w14:textId="7C88F37E" w:rsidR="003E5C93" w:rsidRDefault="003E5C93" w:rsidP="003E5C9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</w:t>
            </w:r>
          </w:p>
        </w:tc>
        <w:tc>
          <w:tcPr>
            <w:tcW w:w="4661" w:type="dxa"/>
          </w:tcPr>
          <w:p w14:paraId="10E66062" w14:textId="50916D5F" w:rsidR="003E5C93" w:rsidRDefault="00B3542D" w:rsidP="004F02AD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 Anointing of Jesus, John 12:1-</w:t>
            </w:r>
            <w:r w:rsidR="004E36E8">
              <w:rPr>
                <w:rFonts w:ascii="Arial" w:hAnsi="Arial" w:cs="Arial"/>
                <w:lang w:val="en-US"/>
              </w:rPr>
              <w:t>19</w:t>
            </w:r>
          </w:p>
        </w:tc>
        <w:tc>
          <w:tcPr>
            <w:tcW w:w="2925" w:type="dxa"/>
          </w:tcPr>
          <w:p w14:paraId="710C4FE3" w14:textId="77777777" w:rsidR="003E5C93" w:rsidRDefault="003E5C93" w:rsidP="004F02AD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3E5C93" w14:paraId="1453A6E6" w14:textId="77777777" w:rsidTr="00B3542D">
        <w:tc>
          <w:tcPr>
            <w:tcW w:w="1430" w:type="dxa"/>
          </w:tcPr>
          <w:p w14:paraId="3EEFB6F5" w14:textId="61DB67FA" w:rsidR="003E5C93" w:rsidRDefault="003E5C93" w:rsidP="003E5C9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11</w:t>
            </w:r>
          </w:p>
        </w:tc>
        <w:tc>
          <w:tcPr>
            <w:tcW w:w="4661" w:type="dxa"/>
          </w:tcPr>
          <w:p w14:paraId="0D4A9D8A" w14:textId="54927975" w:rsidR="003E5C93" w:rsidRDefault="004E36E8" w:rsidP="004F02AD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 Resurrection. John 20</w:t>
            </w:r>
          </w:p>
        </w:tc>
        <w:tc>
          <w:tcPr>
            <w:tcW w:w="2925" w:type="dxa"/>
          </w:tcPr>
          <w:p w14:paraId="028A7268" w14:textId="77777777" w:rsidR="003E5C93" w:rsidRDefault="003E5C93" w:rsidP="004F02AD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3E5C93" w14:paraId="17CF6222" w14:textId="77777777" w:rsidTr="00B3542D">
        <w:tc>
          <w:tcPr>
            <w:tcW w:w="1430" w:type="dxa"/>
          </w:tcPr>
          <w:p w14:paraId="683671FD" w14:textId="1E7F29DA" w:rsidR="003E5C93" w:rsidRDefault="003E5C93" w:rsidP="003E5C9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12</w:t>
            </w:r>
          </w:p>
        </w:tc>
        <w:tc>
          <w:tcPr>
            <w:tcW w:w="4661" w:type="dxa"/>
          </w:tcPr>
          <w:p w14:paraId="0BBFDCBE" w14:textId="524CCF53" w:rsidR="003E5C93" w:rsidRDefault="004E36E8" w:rsidP="004F02AD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Peter and Love of Jesus, John 21</w:t>
            </w:r>
          </w:p>
        </w:tc>
        <w:tc>
          <w:tcPr>
            <w:tcW w:w="2925" w:type="dxa"/>
          </w:tcPr>
          <w:p w14:paraId="5A8412BA" w14:textId="6CF11872" w:rsidR="00363CA0" w:rsidRDefault="00363CA0" w:rsidP="004F02AD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363CA0" w14:paraId="5F74C199" w14:textId="77777777" w:rsidTr="00B3542D">
        <w:tc>
          <w:tcPr>
            <w:tcW w:w="1430" w:type="dxa"/>
          </w:tcPr>
          <w:p w14:paraId="227FA004" w14:textId="0A7B3D6F" w:rsidR="00363CA0" w:rsidRDefault="00363CA0" w:rsidP="003E5C9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13</w:t>
            </w:r>
          </w:p>
        </w:tc>
        <w:tc>
          <w:tcPr>
            <w:tcW w:w="4661" w:type="dxa"/>
          </w:tcPr>
          <w:p w14:paraId="152A6BA8" w14:textId="460FF361" w:rsidR="00363CA0" w:rsidRDefault="00363CA0" w:rsidP="004F02AD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Prophecy of Jesus’ death, John 12:27-50</w:t>
            </w:r>
          </w:p>
        </w:tc>
        <w:tc>
          <w:tcPr>
            <w:tcW w:w="2925" w:type="dxa"/>
          </w:tcPr>
          <w:p w14:paraId="1770DA56" w14:textId="77777777" w:rsidR="00363CA0" w:rsidRDefault="00363CA0" w:rsidP="004F02AD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363CA0" w14:paraId="48BE48F0" w14:textId="77777777" w:rsidTr="00B3542D">
        <w:tc>
          <w:tcPr>
            <w:tcW w:w="1430" w:type="dxa"/>
          </w:tcPr>
          <w:p w14:paraId="1D33F8CE" w14:textId="0BF7D0B9" w:rsidR="00363CA0" w:rsidRDefault="00363CA0" w:rsidP="003E5C9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14</w:t>
            </w:r>
          </w:p>
        </w:tc>
        <w:tc>
          <w:tcPr>
            <w:tcW w:w="4661" w:type="dxa"/>
          </w:tcPr>
          <w:p w14:paraId="6DDCB1BA" w14:textId="1AA4F9CD" w:rsidR="00363CA0" w:rsidRDefault="00363CA0" w:rsidP="004F02AD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 washing of the feet, John 13</w:t>
            </w:r>
          </w:p>
        </w:tc>
        <w:tc>
          <w:tcPr>
            <w:tcW w:w="2925" w:type="dxa"/>
          </w:tcPr>
          <w:p w14:paraId="469B23EE" w14:textId="77777777" w:rsidR="00363CA0" w:rsidRDefault="00363CA0" w:rsidP="004F02AD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14:paraId="0007AE8C" w14:textId="566E49F1" w:rsidR="004F02AD" w:rsidRPr="004F02AD" w:rsidRDefault="00E00001" w:rsidP="004F02AD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</w:t>
      </w:r>
    </w:p>
    <w:sectPr w:rsidR="004F02AD" w:rsidRPr="004F02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AD"/>
    <w:rsid w:val="002B5CE6"/>
    <w:rsid w:val="00363CA0"/>
    <w:rsid w:val="0036416C"/>
    <w:rsid w:val="003E5C93"/>
    <w:rsid w:val="004E36E8"/>
    <w:rsid w:val="004F02AD"/>
    <w:rsid w:val="00567C25"/>
    <w:rsid w:val="00A9026B"/>
    <w:rsid w:val="00B143EC"/>
    <w:rsid w:val="00B3542D"/>
    <w:rsid w:val="00D24657"/>
    <w:rsid w:val="00DC2856"/>
    <w:rsid w:val="00E00001"/>
    <w:rsid w:val="00E01D42"/>
    <w:rsid w:val="00FD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361B59E"/>
  <w15:chartTrackingRefBased/>
  <w15:docId w15:val="{3A345FCF-AF9D-A24F-977B-4B1AC81C6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T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02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5C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Ugochukwu Ejike</dc:creator>
  <cp:keywords/>
  <dc:description/>
  <cp:lastModifiedBy>Ugochukwu Ejike</cp:lastModifiedBy>
  <cp:revision>2</cp:revision>
  <dcterms:created xsi:type="dcterms:W3CDTF">2022-10-26T07:12:00Z</dcterms:created>
  <dcterms:modified xsi:type="dcterms:W3CDTF">2022-10-26T07:12:00Z</dcterms:modified>
</cp:coreProperties>
</file>