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640" w:rsidRDefault="00AD7640" w:rsidP="00AD7640">
      <w:pPr>
        <w:rPr>
          <w:rFonts w:ascii="Times New Roman" w:hAnsi="Times New Roman" w:cs="Times New Roman"/>
          <w:b/>
          <w:sz w:val="28"/>
          <w:szCs w:val="28"/>
        </w:rPr>
      </w:pPr>
      <w:r>
        <w:t xml:space="preserve">                 </w:t>
      </w:r>
      <w:r>
        <w:rPr>
          <w:rFonts w:ascii="Times New Roman" w:hAnsi="Times New Roman" w:cs="Times New Roman"/>
          <w:b/>
          <w:sz w:val="28"/>
          <w:szCs w:val="28"/>
        </w:rPr>
        <w:t xml:space="preserve">                                  Dominican Institute</w:t>
      </w:r>
    </w:p>
    <w:p w:rsidR="00AD7640" w:rsidRPr="001A25CE" w:rsidRDefault="00AD7640" w:rsidP="00AD7640">
      <w:pPr>
        <w:rPr>
          <w:rFonts w:ascii="Times New Roman" w:hAnsi="Times New Roman" w:cs="Times New Roman"/>
          <w:b/>
          <w:sz w:val="28"/>
          <w:szCs w:val="28"/>
        </w:rPr>
      </w:pPr>
      <w:r>
        <w:rPr>
          <w:rFonts w:ascii="Times New Roman" w:hAnsi="Times New Roman" w:cs="Times New Roman"/>
          <w:b/>
          <w:sz w:val="28"/>
          <w:szCs w:val="28"/>
        </w:rPr>
        <w:t xml:space="preserve">                           The Gospel of Matthew: take home exam </w:t>
      </w:r>
    </w:p>
    <w:p w:rsidR="00AD7640" w:rsidRPr="001A25CE" w:rsidRDefault="00AD7640" w:rsidP="00AD7640">
      <w:pPr>
        <w:rPr>
          <w:rFonts w:ascii="Times New Roman" w:hAnsi="Times New Roman" w:cs="Times New Roman"/>
          <w:b/>
          <w:sz w:val="28"/>
          <w:szCs w:val="28"/>
          <w:lang w:val="pt-PT"/>
        </w:rPr>
      </w:pPr>
      <w:proofErr w:type="spellStart"/>
      <w:r w:rsidRPr="001A25CE">
        <w:rPr>
          <w:rFonts w:ascii="Times New Roman" w:hAnsi="Times New Roman" w:cs="Times New Roman"/>
          <w:b/>
          <w:sz w:val="28"/>
          <w:szCs w:val="28"/>
          <w:lang w:val="pt-PT"/>
        </w:rPr>
        <w:t>Name</w:t>
      </w:r>
      <w:proofErr w:type="spellEnd"/>
      <w:r w:rsidRPr="001A25CE">
        <w:rPr>
          <w:rFonts w:ascii="Times New Roman" w:hAnsi="Times New Roman" w:cs="Times New Roman"/>
          <w:b/>
          <w:sz w:val="28"/>
          <w:szCs w:val="28"/>
          <w:lang w:val="pt-PT"/>
        </w:rPr>
        <w:t xml:space="preserve">: </w:t>
      </w:r>
      <w:proofErr w:type="spellStart"/>
      <w:r w:rsidRPr="001A25CE">
        <w:rPr>
          <w:rFonts w:ascii="Times New Roman" w:hAnsi="Times New Roman" w:cs="Times New Roman"/>
          <w:b/>
          <w:sz w:val="28"/>
          <w:szCs w:val="28"/>
          <w:lang w:val="pt-PT"/>
        </w:rPr>
        <w:t>Estevao</w:t>
      </w:r>
      <w:proofErr w:type="spellEnd"/>
      <w:r w:rsidRPr="001A25CE">
        <w:rPr>
          <w:rFonts w:ascii="Times New Roman" w:hAnsi="Times New Roman" w:cs="Times New Roman"/>
          <w:b/>
          <w:sz w:val="28"/>
          <w:szCs w:val="28"/>
          <w:lang w:val="pt-PT"/>
        </w:rPr>
        <w:t xml:space="preserve"> </w:t>
      </w:r>
      <w:proofErr w:type="spellStart"/>
      <w:r w:rsidRPr="001A25CE">
        <w:rPr>
          <w:rFonts w:ascii="Times New Roman" w:hAnsi="Times New Roman" w:cs="Times New Roman"/>
          <w:b/>
          <w:sz w:val="28"/>
          <w:szCs w:val="28"/>
          <w:lang w:val="pt-PT"/>
        </w:rPr>
        <w:t>Kapewa</w:t>
      </w:r>
      <w:proofErr w:type="spellEnd"/>
      <w:r w:rsidRPr="001A25CE">
        <w:rPr>
          <w:rFonts w:ascii="Times New Roman" w:hAnsi="Times New Roman" w:cs="Times New Roman"/>
          <w:b/>
          <w:sz w:val="28"/>
          <w:szCs w:val="28"/>
          <w:lang w:val="pt-PT"/>
        </w:rPr>
        <w:t xml:space="preserve"> Fernando</w:t>
      </w:r>
    </w:p>
    <w:p w:rsidR="00A621A6" w:rsidRPr="00182349" w:rsidRDefault="00AD7640" w:rsidP="00D8711B">
      <w:pPr>
        <w:rPr>
          <w:rFonts w:ascii="Times New Roman" w:hAnsi="Times New Roman" w:cs="Times New Roman"/>
          <w:b/>
          <w:sz w:val="28"/>
          <w:szCs w:val="28"/>
          <w:lang w:val="pt-PT"/>
        </w:rPr>
      </w:pPr>
      <w:r w:rsidRPr="00182349">
        <w:rPr>
          <w:rFonts w:ascii="Times New Roman" w:hAnsi="Times New Roman" w:cs="Times New Roman"/>
          <w:b/>
          <w:sz w:val="28"/>
          <w:szCs w:val="28"/>
          <w:lang w:val="pt-PT"/>
        </w:rPr>
        <w:t>DI/TH 863</w:t>
      </w:r>
      <w:r w:rsidR="00A621A6" w:rsidRPr="00182349">
        <w:rPr>
          <w:rFonts w:ascii="Times New Roman" w:hAnsi="Times New Roman" w:cs="Times New Roman"/>
          <w:b/>
          <w:sz w:val="24"/>
          <w:szCs w:val="24"/>
          <w:lang w:val="pt-PT"/>
        </w:rPr>
        <w:t xml:space="preserve"> </w:t>
      </w:r>
    </w:p>
    <w:p w:rsidR="00D8711B" w:rsidRDefault="00A621A6" w:rsidP="00D8711B">
      <w:pPr>
        <w:jc w:val="both"/>
        <w:rPr>
          <w:rFonts w:ascii="Times New Roman" w:hAnsi="Times New Roman" w:cs="Times New Roman"/>
          <w:b/>
          <w:sz w:val="24"/>
          <w:szCs w:val="24"/>
        </w:rPr>
      </w:pPr>
      <w:r w:rsidRPr="00182349">
        <w:rPr>
          <w:rFonts w:ascii="Times New Roman" w:hAnsi="Times New Roman" w:cs="Times New Roman"/>
          <w:b/>
          <w:sz w:val="24"/>
          <w:szCs w:val="24"/>
          <w:lang w:val="pt-PT"/>
        </w:rPr>
        <w:t xml:space="preserve"> </w:t>
      </w:r>
      <w:r w:rsidR="00D8711B" w:rsidRPr="004A70A8">
        <w:rPr>
          <w:rFonts w:ascii="Times New Roman" w:hAnsi="Times New Roman" w:cs="Times New Roman"/>
          <w:b/>
          <w:sz w:val="24"/>
          <w:szCs w:val="24"/>
        </w:rPr>
        <w:t xml:space="preserve">1. </w:t>
      </w:r>
      <w:proofErr w:type="gramStart"/>
      <w:r w:rsidR="00D8711B" w:rsidRPr="004A70A8">
        <w:rPr>
          <w:rFonts w:ascii="Times New Roman" w:hAnsi="Times New Roman" w:cs="Times New Roman"/>
          <w:b/>
          <w:sz w:val="24"/>
          <w:szCs w:val="24"/>
        </w:rPr>
        <w:t>About</w:t>
      </w:r>
      <w:proofErr w:type="gramEnd"/>
      <w:r w:rsidR="00D8711B">
        <w:rPr>
          <w:rFonts w:ascii="Times New Roman" w:hAnsi="Times New Roman" w:cs="Times New Roman"/>
          <w:b/>
          <w:sz w:val="24"/>
          <w:szCs w:val="24"/>
        </w:rPr>
        <w:t xml:space="preserve"> the “Infancy narrative.”</w:t>
      </w:r>
    </w:p>
    <w:p w:rsidR="00D8711B" w:rsidRPr="0016530A" w:rsidRDefault="00D8711B" w:rsidP="00D8711B">
      <w:pPr>
        <w:jc w:val="both"/>
        <w:rPr>
          <w:rFonts w:ascii="Times New Roman" w:hAnsi="Times New Roman" w:cs="Times New Roman"/>
          <w:b/>
          <w:sz w:val="24"/>
          <w:szCs w:val="24"/>
        </w:rPr>
      </w:pPr>
      <w:r w:rsidRPr="004A70A8">
        <w:rPr>
          <w:rFonts w:ascii="Times New Roman" w:hAnsi="Times New Roman" w:cs="Times New Roman"/>
          <w:b/>
          <w:sz w:val="24"/>
          <w:szCs w:val="24"/>
        </w:rPr>
        <w:t xml:space="preserve"> a) Compare Matthew and Luke.</w:t>
      </w:r>
      <w:r>
        <w:rPr>
          <w:rFonts w:ascii="Times New Roman" w:hAnsi="Times New Roman" w:cs="Times New Roman"/>
          <w:b/>
          <w:sz w:val="24"/>
          <w:szCs w:val="24"/>
        </w:rPr>
        <w:t xml:space="preserve"> R/ </w:t>
      </w:r>
      <w:r w:rsidRPr="008C6692">
        <w:rPr>
          <w:rFonts w:ascii="Times New Roman" w:hAnsi="Times New Roman" w:cs="Times New Roman"/>
          <w:b/>
          <w:sz w:val="24"/>
          <w:szCs w:val="24"/>
        </w:rPr>
        <w:t>Similarities:</w:t>
      </w:r>
      <w:r>
        <w:rPr>
          <w:rFonts w:ascii="Times New Roman" w:hAnsi="Times New Roman" w:cs="Times New Roman"/>
          <w:sz w:val="24"/>
          <w:szCs w:val="24"/>
        </w:rPr>
        <w:t xml:space="preserve"> </w:t>
      </w:r>
      <w:r w:rsidRPr="00376DDB">
        <w:rPr>
          <w:rFonts w:ascii="Times New Roman" w:hAnsi="Times New Roman" w:cs="Times New Roman"/>
          <w:b/>
          <w:sz w:val="24"/>
          <w:szCs w:val="24"/>
        </w:rPr>
        <w:t>1.</w:t>
      </w:r>
      <w:r w:rsidRPr="00376DDB">
        <w:rPr>
          <w:rFonts w:ascii="Times New Roman" w:hAnsi="Times New Roman" w:cs="Times New Roman"/>
          <w:sz w:val="24"/>
          <w:szCs w:val="24"/>
        </w:rPr>
        <w:t xml:space="preserve"> Jesus was born in the last days of Herod'</w:t>
      </w:r>
      <w:r>
        <w:rPr>
          <w:rFonts w:ascii="Times New Roman" w:hAnsi="Times New Roman" w:cs="Times New Roman"/>
          <w:sz w:val="24"/>
          <w:szCs w:val="24"/>
        </w:rPr>
        <w:t xml:space="preserve">s reign (Matt. 2:1-13 and </w:t>
      </w:r>
      <w:proofErr w:type="spellStart"/>
      <w:r>
        <w:rPr>
          <w:rFonts w:ascii="Times New Roman" w:hAnsi="Times New Roman" w:cs="Times New Roman"/>
          <w:sz w:val="24"/>
          <w:szCs w:val="24"/>
        </w:rPr>
        <w:t>Lk</w:t>
      </w:r>
      <w:proofErr w:type="spellEnd"/>
      <w:r>
        <w:rPr>
          <w:rFonts w:ascii="Times New Roman" w:hAnsi="Times New Roman" w:cs="Times New Roman"/>
          <w:sz w:val="24"/>
          <w:szCs w:val="24"/>
        </w:rPr>
        <w:t>. l</w:t>
      </w:r>
      <w:proofErr w:type="gramStart"/>
      <w:r w:rsidRPr="00376DDB">
        <w:rPr>
          <w:rFonts w:ascii="Times New Roman" w:hAnsi="Times New Roman" w:cs="Times New Roman"/>
          <w:sz w:val="24"/>
          <w:szCs w:val="24"/>
        </w:rPr>
        <w:t>:5</w:t>
      </w:r>
      <w:proofErr w:type="gramEnd"/>
      <w:r w:rsidRPr="00376DDB">
        <w:rPr>
          <w:rFonts w:ascii="Times New Roman" w:hAnsi="Times New Roman" w:cs="Times New Roman"/>
          <w:sz w:val="24"/>
          <w:szCs w:val="24"/>
        </w:rPr>
        <w:t xml:space="preserve">). </w:t>
      </w:r>
      <w:r w:rsidRPr="00376DDB">
        <w:rPr>
          <w:rFonts w:ascii="Times New Roman" w:hAnsi="Times New Roman" w:cs="Times New Roman"/>
          <w:b/>
          <w:sz w:val="24"/>
          <w:szCs w:val="24"/>
        </w:rPr>
        <w:t>2.</w:t>
      </w:r>
      <w:r w:rsidRPr="00376DDB">
        <w:rPr>
          <w:rFonts w:ascii="Times New Roman" w:hAnsi="Times New Roman" w:cs="Times New Roman"/>
          <w:sz w:val="24"/>
          <w:szCs w:val="24"/>
        </w:rPr>
        <w:t xml:space="preserve"> He was conceived by the Holy Spirit (Matt. 1:18</w:t>
      </w:r>
      <w:proofErr w:type="gramStart"/>
      <w:r w:rsidRPr="00376DDB">
        <w:rPr>
          <w:rFonts w:ascii="Times New Roman" w:hAnsi="Times New Roman" w:cs="Times New Roman"/>
          <w:sz w:val="24"/>
          <w:szCs w:val="24"/>
        </w:rPr>
        <w:t>,20</w:t>
      </w:r>
      <w:proofErr w:type="gramEnd"/>
      <w:r w:rsidRPr="00376DDB">
        <w:rPr>
          <w:rFonts w:ascii="Times New Roman" w:hAnsi="Times New Roman" w:cs="Times New Roman"/>
          <w:sz w:val="24"/>
          <w:szCs w:val="24"/>
        </w:rPr>
        <w:t xml:space="preserve"> and </w:t>
      </w:r>
      <w:proofErr w:type="spellStart"/>
      <w:r w:rsidRPr="00376DDB">
        <w:rPr>
          <w:rFonts w:ascii="Times New Roman" w:hAnsi="Times New Roman" w:cs="Times New Roman"/>
          <w:sz w:val="24"/>
          <w:szCs w:val="24"/>
        </w:rPr>
        <w:t>Lk</w:t>
      </w:r>
      <w:proofErr w:type="spellEnd"/>
      <w:r w:rsidRPr="00376DDB">
        <w:rPr>
          <w:rFonts w:ascii="Times New Roman" w:hAnsi="Times New Roman" w:cs="Times New Roman"/>
          <w:sz w:val="24"/>
          <w:szCs w:val="24"/>
        </w:rPr>
        <w:t xml:space="preserve">. 1:35). </w:t>
      </w:r>
      <w:r w:rsidRPr="00376DDB">
        <w:rPr>
          <w:rFonts w:ascii="Times New Roman" w:hAnsi="Times New Roman" w:cs="Times New Roman"/>
          <w:b/>
          <w:sz w:val="24"/>
          <w:szCs w:val="24"/>
        </w:rPr>
        <w:t>3.</w:t>
      </w:r>
      <w:r w:rsidRPr="00376DDB">
        <w:rPr>
          <w:rFonts w:ascii="Times New Roman" w:hAnsi="Times New Roman" w:cs="Times New Roman"/>
          <w:sz w:val="24"/>
          <w:szCs w:val="24"/>
        </w:rPr>
        <w:t xml:space="preserve"> His mother was a virgin (Matt. 1:18</w:t>
      </w:r>
      <w:proofErr w:type="gramStart"/>
      <w:r w:rsidRPr="00376DDB">
        <w:rPr>
          <w:rFonts w:ascii="Times New Roman" w:hAnsi="Times New Roman" w:cs="Times New Roman"/>
          <w:sz w:val="24"/>
          <w:szCs w:val="24"/>
        </w:rPr>
        <w:t>,20</w:t>
      </w:r>
      <w:proofErr w:type="gramEnd"/>
      <w:r w:rsidRPr="00376DDB">
        <w:rPr>
          <w:rFonts w:ascii="Times New Roman" w:hAnsi="Times New Roman" w:cs="Times New Roman"/>
          <w:sz w:val="24"/>
          <w:szCs w:val="24"/>
        </w:rPr>
        <w:t>,</w:t>
      </w:r>
      <w:r>
        <w:rPr>
          <w:rFonts w:ascii="Times New Roman" w:hAnsi="Times New Roman" w:cs="Times New Roman"/>
          <w:sz w:val="24"/>
          <w:szCs w:val="24"/>
        </w:rPr>
        <w:t xml:space="preserve"> </w:t>
      </w:r>
      <w:r w:rsidRPr="00376DDB">
        <w:rPr>
          <w:rFonts w:ascii="Times New Roman" w:hAnsi="Times New Roman" w:cs="Times New Roman"/>
          <w:sz w:val="24"/>
          <w:szCs w:val="24"/>
        </w:rPr>
        <w:t xml:space="preserve">23 and Lk.1 :27,34). </w:t>
      </w:r>
      <w:r w:rsidRPr="00376DDB">
        <w:rPr>
          <w:rFonts w:ascii="Times New Roman" w:hAnsi="Times New Roman" w:cs="Times New Roman"/>
          <w:b/>
          <w:sz w:val="24"/>
          <w:szCs w:val="24"/>
        </w:rPr>
        <w:t>4.</w:t>
      </w:r>
      <w:r w:rsidRPr="00376DDB">
        <w:rPr>
          <w:rFonts w:ascii="Times New Roman" w:hAnsi="Times New Roman" w:cs="Times New Roman"/>
          <w:sz w:val="24"/>
          <w:szCs w:val="24"/>
        </w:rPr>
        <w:t xml:space="preserve"> She was betrothed to Joseph (Matt. 1:18 and </w:t>
      </w:r>
      <w:proofErr w:type="spellStart"/>
      <w:r w:rsidRPr="00376DDB">
        <w:rPr>
          <w:rFonts w:ascii="Times New Roman" w:hAnsi="Times New Roman" w:cs="Times New Roman"/>
          <w:sz w:val="24"/>
          <w:szCs w:val="24"/>
        </w:rPr>
        <w:t>Lk</w:t>
      </w:r>
      <w:proofErr w:type="spellEnd"/>
      <w:r w:rsidRPr="00376DDB">
        <w:rPr>
          <w:rFonts w:ascii="Times New Roman" w:hAnsi="Times New Roman" w:cs="Times New Roman"/>
          <w:sz w:val="24"/>
          <w:szCs w:val="24"/>
        </w:rPr>
        <w:t xml:space="preserve">. 1:27, 2:5). </w:t>
      </w:r>
      <w:r w:rsidRPr="00376DDB">
        <w:rPr>
          <w:rFonts w:ascii="Times New Roman" w:hAnsi="Times New Roman" w:cs="Times New Roman"/>
          <w:b/>
          <w:sz w:val="24"/>
          <w:szCs w:val="24"/>
        </w:rPr>
        <w:t>5.</w:t>
      </w:r>
      <w:r w:rsidRPr="00376DDB">
        <w:rPr>
          <w:rFonts w:ascii="Times New Roman" w:hAnsi="Times New Roman" w:cs="Times New Roman"/>
          <w:sz w:val="24"/>
          <w:szCs w:val="24"/>
        </w:rPr>
        <w:t xml:space="preserve"> He was of the lineage of David (Matt.1:16</w:t>
      </w:r>
      <w:proofErr w:type="gramStart"/>
      <w:r w:rsidRPr="00376DDB">
        <w:rPr>
          <w:rFonts w:ascii="Times New Roman" w:hAnsi="Times New Roman" w:cs="Times New Roman"/>
          <w:sz w:val="24"/>
          <w:szCs w:val="24"/>
        </w:rPr>
        <w:t>,20</w:t>
      </w:r>
      <w:proofErr w:type="gramEnd"/>
      <w:r w:rsidRPr="00376DDB">
        <w:rPr>
          <w:rFonts w:ascii="Times New Roman" w:hAnsi="Times New Roman" w:cs="Times New Roman"/>
          <w:sz w:val="24"/>
          <w:szCs w:val="24"/>
        </w:rPr>
        <w:t xml:space="preserve"> and Lk.1:27,2:4). </w:t>
      </w:r>
      <w:r w:rsidRPr="00376DDB">
        <w:rPr>
          <w:rFonts w:ascii="Times New Roman" w:hAnsi="Times New Roman" w:cs="Times New Roman"/>
          <w:b/>
          <w:sz w:val="24"/>
          <w:szCs w:val="24"/>
        </w:rPr>
        <w:t>6.</w:t>
      </w:r>
      <w:r w:rsidRPr="00376DDB">
        <w:rPr>
          <w:rFonts w:ascii="Times New Roman" w:hAnsi="Times New Roman" w:cs="Times New Roman"/>
          <w:sz w:val="24"/>
          <w:szCs w:val="24"/>
        </w:rPr>
        <w:t xml:space="preserve"> Jesus was born in Bethlehem (Matt. 2:1 and </w:t>
      </w:r>
      <w:proofErr w:type="spellStart"/>
      <w:r w:rsidRPr="00376DDB">
        <w:rPr>
          <w:rFonts w:ascii="Times New Roman" w:hAnsi="Times New Roman" w:cs="Times New Roman"/>
          <w:sz w:val="24"/>
          <w:szCs w:val="24"/>
        </w:rPr>
        <w:t>Lk</w:t>
      </w:r>
      <w:proofErr w:type="spellEnd"/>
      <w:r w:rsidRPr="00376DDB">
        <w:rPr>
          <w:rFonts w:ascii="Times New Roman" w:hAnsi="Times New Roman" w:cs="Times New Roman"/>
          <w:sz w:val="24"/>
          <w:szCs w:val="24"/>
        </w:rPr>
        <w:t xml:space="preserve"> 2:4</w:t>
      </w:r>
      <w:proofErr w:type="gramStart"/>
      <w:r w:rsidRPr="00376DDB">
        <w:rPr>
          <w:rFonts w:ascii="Times New Roman" w:hAnsi="Times New Roman" w:cs="Times New Roman"/>
          <w:sz w:val="24"/>
          <w:szCs w:val="24"/>
        </w:rPr>
        <w:t>,6</w:t>
      </w:r>
      <w:proofErr w:type="gramEnd"/>
      <w:r w:rsidRPr="00376DDB">
        <w:rPr>
          <w:rFonts w:ascii="Times New Roman" w:hAnsi="Times New Roman" w:cs="Times New Roman"/>
          <w:sz w:val="24"/>
          <w:szCs w:val="24"/>
        </w:rPr>
        <w:t xml:space="preserve">). </w:t>
      </w:r>
      <w:r w:rsidRPr="00376DDB">
        <w:rPr>
          <w:rFonts w:ascii="Times New Roman" w:hAnsi="Times New Roman" w:cs="Times New Roman"/>
          <w:b/>
          <w:sz w:val="24"/>
          <w:szCs w:val="24"/>
        </w:rPr>
        <w:t>7.</w:t>
      </w:r>
      <w:r w:rsidRPr="00376DDB">
        <w:rPr>
          <w:rFonts w:ascii="Times New Roman" w:hAnsi="Times New Roman" w:cs="Times New Roman"/>
          <w:sz w:val="24"/>
          <w:szCs w:val="24"/>
        </w:rPr>
        <w:t xml:space="preserve"> By divine direction he was called Jesus (Matt. 1:27 and </w:t>
      </w:r>
      <w:proofErr w:type="spellStart"/>
      <w:r w:rsidRPr="00376DDB">
        <w:rPr>
          <w:rFonts w:ascii="Times New Roman" w:hAnsi="Times New Roman" w:cs="Times New Roman"/>
          <w:sz w:val="24"/>
          <w:szCs w:val="24"/>
        </w:rPr>
        <w:t>Lk</w:t>
      </w:r>
      <w:proofErr w:type="spellEnd"/>
      <w:r w:rsidRPr="00376DDB">
        <w:rPr>
          <w:rFonts w:ascii="Times New Roman" w:hAnsi="Times New Roman" w:cs="Times New Roman"/>
          <w:sz w:val="24"/>
          <w:szCs w:val="24"/>
        </w:rPr>
        <w:t xml:space="preserve">. 2:11). </w:t>
      </w:r>
      <w:r w:rsidRPr="00376DDB">
        <w:rPr>
          <w:rFonts w:ascii="Times New Roman" w:hAnsi="Times New Roman" w:cs="Times New Roman"/>
          <w:b/>
          <w:sz w:val="24"/>
          <w:szCs w:val="24"/>
        </w:rPr>
        <w:t>8.</w:t>
      </w:r>
      <w:r w:rsidRPr="00376DDB">
        <w:rPr>
          <w:rFonts w:ascii="Times New Roman" w:hAnsi="Times New Roman" w:cs="Times New Roman"/>
          <w:sz w:val="24"/>
          <w:szCs w:val="24"/>
        </w:rPr>
        <w:t xml:space="preserve"> He was declared to be a Saviour (Matt. 1:27 and </w:t>
      </w:r>
      <w:proofErr w:type="spellStart"/>
      <w:r w:rsidRPr="00376DDB">
        <w:rPr>
          <w:rFonts w:ascii="Times New Roman" w:hAnsi="Times New Roman" w:cs="Times New Roman"/>
          <w:sz w:val="24"/>
          <w:szCs w:val="24"/>
        </w:rPr>
        <w:t>Lk</w:t>
      </w:r>
      <w:proofErr w:type="spellEnd"/>
      <w:r w:rsidRPr="00376DDB">
        <w:rPr>
          <w:rFonts w:ascii="Times New Roman" w:hAnsi="Times New Roman" w:cs="Times New Roman"/>
          <w:sz w:val="24"/>
          <w:szCs w:val="24"/>
        </w:rPr>
        <w:t xml:space="preserve">. 2:11). </w:t>
      </w:r>
      <w:r w:rsidRPr="00376DDB">
        <w:rPr>
          <w:rFonts w:ascii="Times New Roman" w:hAnsi="Times New Roman" w:cs="Times New Roman"/>
          <w:b/>
          <w:sz w:val="24"/>
          <w:szCs w:val="24"/>
        </w:rPr>
        <w:t>9.</w:t>
      </w:r>
      <w:r w:rsidRPr="00376DDB">
        <w:rPr>
          <w:rFonts w:ascii="Times New Roman" w:hAnsi="Times New Roman" w:cs="Times New Roman"/>
          <w:sz w:val="24"/>
          <w:szCs w:val="24"/>
        </w:rPr>
        <w:t xml:space="preserve"> Joseph knew beforehand both the fact and cause of Mary's condition (Matt. 1:18-20 and Luke 2:5). </w:t>
      </w:r>
      <w:r w:rsidRPr="00376DDB">
        <w:rPr>
          <w:rFonts w:ascii="Times New Roman" w:hAnsi="Times New Roman" w:cs="Times New Roman"/>
          <w:b/>
          <w:sz w:val="24"/>
          <w:szCs w:val="24"/>
        </w:rPr>
        <w:t>10.</w:t>
      </w:r>
      <w:r w:rsidRPr="00376DDB">
        <w:rPr>
          <w:rFonts w:ascii="Times New Roman" w:hAnsi="Times New Roman" w:cs="Times New Roman"/>
          <w:sz w:val="24"/>
          <w:szCs w:val="24"/>
        </w:rPr>
        <w:t xml:space="preserve"> He nevertheless took Mary as his wife and became the legal father of Jesus (Matt. 1:20</w:t>
      </w:r>
      <w:proofErr w:type="gramStart"/>
      <w:r w:rsidRPr="00376DDB">
        <w:rPr>
          <w:rFonts w:ascii="Times New Roman" w:hAnsi="Times New Roman" w:cs="Times New Roman"/>
          <w:sz w:val="24"/>
          <w:szCs w:val="24"/>
        </w:rPr>
        <w:t>,24,25</w:t>
      </w:r>
      <w:proofErr w:type="gramEnd"/>
      <w:r w:rsidRPr="00376DDB">
        <w:rPr>
          <w:rFonts w:ascii="Times New Roman" w:hAnsi="Times New Roman" w:cs="Times New Roman"/>
          <w:sz w:val="24"/>
          <w:szCs w:val="24"/>
        </w:rPr>
        <w:t xml:space="preserve"> and </w:t>
      </w:r>
      <w:proofErr w:type="spellStart"/>
      <w:r w:rsidRPr="00376DDB">
        <w:rPr>
          <w:rFonts w:ascii="Times New Roman" w:hAnsi="Times New Roman" w:cs="Times New Roman"/>
          <w:sz w:val="24"/>
          <w:szCs w:val="24"/>
        </w:rPr>
        <w:t>Lk</w:t>
      </w:r>
      <w:proofErr w:type="spellEnd"/>
      <w:r w:rsidRPr="00376DDB">
        <w:rPr>
          <w:rFonts w:ascii="Times New Roman" w:hAnsi="Times New Roman" w:cs="Times New Roman"/>
          <w:sz w:val="24"/>
          <w:szCs w:val="24"/>
        </w:rPr>
        <w:t xml:space="preserve">. 2:5 ff). </w:t>
      </w:r>
      <w:r w:rsidRPr="00376DDB">
        <w:rPr>
          <w:rFonts w:ascii="Times New Roman" w:hAnsi="Times New Roman" w:cs="Times New Roman"/>
          <w:b/>
          <w:sz w:val="24"/>
          <w:szCs w:val="24"/>
        </w:rPr>
        <w:t>11.</w:t>
      </w:r>
      <w:r w:rsidRPr="00376DDB">
        <w:rPr>
          <w:rFonts w:ascii="Times New Roman" w:hAnsi="Times New Roman" w:cs="Times New Roman"/>
          <w:sz w:val="24"/>
          <w:szCs w:val="24"/>
        </w:rPr>
        <w:t xml:space="preserve"> The birth was attested by revelations and visions (Matt. 1:20 and </w:t>
      </w:r>
      <w:proofErr w:type="spellStart"/>
      <w:r w:rsidRPr="00376DDB">
        <w:rPr>
          <w:rFonts w:ascii="Times New Roman" w:hAnsi="Times New Roman" w:cs="Times New Roman"/>
          <w:sz w:val="24"/>
          <w:szCs w:val="24"/>
        </w:rPr>
        <w:t>Lk</w:t>
      </w:r>
      <w:proofErr w:type="spellEnd"/>
      <w:r w:rsidRPr="00376DDB">
        <w:rPr>
          <w:rFonts w:ascii="Times New Roman" w:hAnsi="Times New Roman" w:cs="Times New Roman"/>
          <w:sz w:val="24"/>
          <w:szCs w:val="24"/>
        </w:rPr>
        <w:t xml:space="preserve">. 1:27 28). </w:t>
      </w:r>
      <w:r w:rsidRPr="00376DDB">
        <w:rPr>
          <w:rFonts w:ascii="Times New Roman" w:hAnsi="Times New Roman" w:cs="Times New Roman"/>
          <w:b/>
          <w:sz w:val="24"/>
          <w:szCs w:val="24"/>
        </w:rPr>
        <w:t>12.</w:t>
      </w:r>
      <w:r w:rsidRPr="00376DDB">
        <w:rPr>
          <w:rFonts w:ascii="Times New Roman" w:hAnsi="Times New Roman" w:cs="Times New Roman"/>
          <w:sz w:val="24"/>
          <w:szCs w:val="24"/>
        </w:rPr>
        <w:t xml:space="preserve"> After the birth the family dwelt in Nazareth (Matt. 2:13; </w:t>
      </w:r>
      <w:proofErr w:type="spellStart"/>
      <w:r w:rsidRPr="00376DDB">
        <w:rPr>
          <w:rFonts w:ascii="Times New Roman" w:hAnsi="Times New Roman" w:cs="Times New Roman"/>
          <w:sz w:val="24"/>
          <w:szCs w:val="24"/>
        </w:rPr>
        <w:t>Lk</w:t>
      </w:r>
      <w:proofErr w:type="spellEnd"/>
      <w:r w:rsidRPr="00376DDB">
        <w:rPr>
          <w:rFonts w:ascii="Times New Roman" w:hAnsi="Times New Roman" w:cs="Times New Roman"/>
          <w:sz w:val="24"/>
          <w:szCs w:val="24"/>
        </w:rPr>
        <w:t>. 2:39)</w:t>
      </w:r>
      <w:r>
        <w:rPr>
          <w:rFonts w:ascii="Times New Roman" w:hAnsi="Times New Roman" w:cs="Times New Roman"/>
          <w:sz w:val="24"/>
          <w:szCs w:val="24"/>
        </w:rPr>
        <w:t>.</w:t>
      </w:r>
    </w:p>
    <w:p w:rsidR="00D8711B" w:rsidRPr="008E7A59" w:rsidRDefault="00D8711B" w:rsidP="00D8711B">
      <w:pPr>
        <w:jc w:val="both"/>
        <w:rPr>
          <w:rFonts w:ascii="Times New Roman" w:hAnsi="Times New Roman" w:cs="Times New Roman"/>
          <w:sz w:val="24"/>
          <w:szCs w:val="24"/>
        </w:rPr>
      </w:pPr>
      <w:r>
        <w:rPr>
          <w:rFonts w:ascii="Times New Roman" w:hAnsi="Times New Roman" w:cs="Times New Roman"/>
          <w:b/>
          <w:sz w:val="24"/>
          <w:szCs w:val="24"/>
        </w:rPr>
        <w:t>D</w:t>
      </w:r>
      <w:r w:rsidRPr="008C6692">
        <w:rPr>
          <w:rFonts w:ascii="Times New Roman" w:hAnsi="Times New Roman" w:cs="Times New Roman"/>
          <w:b/>
          <w:sz w:val="24"/>
          <w:szCs w:val="24"/>
        </w:rPr>
        <w:t>ifferences:</w:t>
      </w:r>
      <w:r w:rsidRPr="008C6692">
        <w:t xml:space="preserve"> </w:t>
      </w:r>
      <w:r>
        <w:rPr>
          <w:rFonts w:ascii="Times New Roman" w:hAnsi="Times New Roman" w:cs="Times New Roman"/>
          <w:b/>
          <w:sz w:val="24"/>
          <w:szCs w:val="24"/>
        </w:rPr>
        <w:t xml:space="preserve">Main Characters: </w:t>
      </w:r>
      <w:r w:rsidRPr="008C6692">
        <w:rPr>
          <w:rFonts w:ascii="Times New Roman" w:hAnsi="Times New Roman" w:cs="Times New Roman"/>
          <w:b/>
          <w:sz w:val="24"/>
          <w:szCs w:val="24"/>
        </w:rPr>
        <w:t>Matthew</w:t>
      </w:r>
      <w:r>
        <w:rPr>
          <w:rFonts w:ascii="Times New Roman" w:hAnsi="Times New Roman" w:cs="Times New Roman"/>
          <w:b/>
          <w:sz w:val="24"/>
          <w:szCs w:val="24"/>
        </w:rPr>
        <w:t xml:space="preserve">; </w:t>
      </w:r>
      <w:r w:rsidRPr="00C0285A">
        <w:rPr>
          <w:rFonts w:ascii="Times New Roman" w:hAnsi="Times New Roman" w:cs="Times New Roman"/>
          <w:sz w:val="24"/>
          <w:szCs w:val="24"/>
        </w:rPr>
        <w:t>Joseph, Angel, Magi, Herod the Great</w:t>
      </w:r>
      <w:r>
        <w:rPr>
          <w:rFonts w:ascii="Times New Roman" w:hAnsi="Times New Roman" w:cs="Times New Roman"/>
          <w:sz w:val="24"/>
          <w:szCs w:val="24"/>
        </w:rPr>
        <w:t>.</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in</w:t>
      </w:r>
      <w:proofErr w:type="gramEnd"/>
      <w:r w:rsidRPr="008C6692">
        <w:rPr>
          <w:rFonts w:ascii="Times New Roman" w:hAnsi="Times New Roman" w:cs="Times New Roman"/>
          <w:b/>
          <w:sz w:val="24"/>
          <w:szCs w:val="24"/>
        </w:rPr>
        <w:t xml:space="preserve"> Luke</w:t>
      </w:r>
      <w:r>
        <w:rPr>
          <w:rFonts w:ascii="Times New Roman" w:hAnsi="Times New Roman" w:cs="Times New Roman"/>
          <w:b/>
          <w:sz w:val="24"/>
          <w:szCs w:val="24"/>
        </w:rPr>
        <w:t>;</w:t>
      </w:r>
      <w:r w:rsidRPr="00C0285A">
        <w:rPr>
          <w:rFonts w:ascii="Times New Roman" w:hAnsi="Times New Roman" w:cs="Times New Roman"/>
          <w:b/>
          <w:sz w:val="24"/>
          <w:szCs w:val="24"/>
        </w:rPr>
        <w:t xml:space="preserve"> </w:t>
      </w:r>
      <w:r w:rsidRPr="00C0285A">
        <w:rPr>
          <w:rFonts w:ascii="Times New Roman" w:hAnsi="Times New Roman" w:cs="Times New Roman"/>
          <w:sz w:val="24"/>
          <w:szCs w:val="24"/>
        </w:rPr>
        <w:t>Zechariah, Gabriel, Elizabeth, Mary, Angels, Shepherds, Simeon, Anna</w:t>
      </w:r>
      <w:r>
        <w:rPr>
          <w:rFonts w:ascii="Times New Roman" w:hAnsi="Times New Roman" w:cs="Times New Roman"/>
          <w:sz w:val="24"/>
          <w:szCs w:val="24"/>
        </w:rPr>
        <w:t xml:space="preserve">. </w:t>
      </w:r>
      <w:r w:rsidRPr="00C0285A">
        <w:rPr>
          <w:rFonts w:ascii="Times New Roman" w:hAnsi="Times New Roman" w:cs="Times New Roman"/>
          <w:b/>
          <w:sz w:val="24"/>
          <w:szCs w:val="24"/>
        </w:rPr>
        <w:t>Secondary Characters</w:t>
      </w:r>
      <w:r>
        <w:rPr>
          <w:rFonts w:ascii="Times New Roman" w:hAnsi="Times New Roman" w:cs="Times New Roman"/>
          <w:b/>
          <w:sz w:val="24"/>
          <w:szCs w:val="24"/>
        </w:rPr>
        <w:t>: Matthew;</w:t>
      </w:r>
      <w:r w:rsidRPr="00C0285A">
        <w:t xml:space="preserve"> </w:t>
      </w:r>
      <w:r>
        <w:rPr>
          <w:rFonts w:ascii="Times New Roman" w:hAnsi="Times New Roman" w:cs="Times New Roman"/>
          <w:sz w:val="24"/>
          <w:szCs w:val="24"/>
        </w:rPr>
        <w:t>Mary, Chief Priests and</w:t>
      </w:r>
      <w:r w:rsidRPr="00C0285A">
        <w:rPr>
          <w:rFonts w:ascii="Times New Roman" w:hAnsi="Times New Roman" w:cs="Times New Roman"/>
          <w:sz w:val="24"/>
          <w:szCs w:val="24"/>
        </w:rPr>
        <w:t xml:space="preserve"> Scribes, </w:t>
      </w:r>
      <w:proofErr w:type="spellStart"/>
      <w:r w:rsidRPr="00C0285A">
        <w:rPr>
          <w:rFonts w:ascii="Times New Roman" w:hAnsi="Times New Roman" w:cs="Times New Roman"/>
          <w:sz w:val="24"/>
          <w:szCs w:val="24"/>
        </w:rPr>
        <w:t>Archelaus</w:t>
      </w:r>
      <w:proofErr w:type="spellEnd"/>
      <w:r>
        <w:rPr>
          <w:rFonts w:ascii="Times New Roman" w:hAnsi="Times New Roman" w:cs="Times New Roman"/>
          <w:sz w:val="24"/>
          <w:szCs w:val="24"/>
        </w:rPr>
        <w:t>.</w:t>
      </w:r>
      <w:r w:rsidRPr="00C0285A">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Luke; </w:t>
      </w:r>
      <w:r w:rsidRPr="00C0285A">
        <w:rPr>
          <w:rFonts w:ascii="Times New Roman" w:hAnsi="Times New Roman" w:cs="Times New Roman"/>
          <w:sz w:val="24"/>
          <w:szCs w:val="24"/>
        </w:rPr>
        <w:t xml:space="preserve">Herod the Great, Joseph, Caesar Augustus, </w:t>
      </w:r>
      <w:proofErr w:type="spellStart"/>
      <w:r w:rsidRPr="00C0285A">
        <w:rPr>
          <w:rFonts w:ascii="Times New Roman" w:hAnsi="Times New Roman" w:cs="Times New Roman"/>
          <w:sz w:val="24"/>
          <w:szCs w:val="24"/>
        </w:rPr>
        <w:t>Quirinius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b/>
          <w:sz w:val="24"/>
          <w:szCs w:val="24"/>
        </w:rPr>
        <w:t xml:space="preserve">Location </w:t>
      </w:r>
      <w:r w:rsidRPr="00C0285A">
        <w:rPr>
          <w:rFonts w:ascii="Times New Roman" w:hAnsi="Times New Roman" w:cs="Times New Roman"/>
          <w:b/>
          <w:sz w:val="24"/>
          <w:szCs w:val="24"/>
        </w:rPr>
        <w:t>of Conception</w:t>
      </w:r>
      <w:r>
        <w:rPr>
          <w:rFonts w:ascii="Times New Roman" w:hAnsi="Times New Roman" w:cs="Times New Roman"/>
          <w:b/>
          <w:sz w:val="24"/>
          <w:szCs w:val="24"/>
        </w:rPr>
        <w:t>: Matthew;</w:t>
      </w:r>
      <w:r w:rsidRPr="00C0285A">
        <w:t xml:space="preserve"> </w:t>
      </w:r>
      <w:r>
        <w:rPr>
          <w:rFonts w:ascii="Times New Roman" w:hAnsi="Times New Roman" w:cs="Times New Roman"/>
          <w:sz w:val="24"/>
          <w:szCs w:val="24"/>
        </w:rPr>
        <w:t>Bethlehem.</w:t>
      </w:r>
      <w:r>
        <w:rPr>
          <w:rFonts w:ascii="Times New Roman" w:hAnsi="Times New Roman" w:cs="Times New Roman"/>
          <w:b/>
          <w:sz w:val="24"/>
          <w:szCs w:val="24"/>
        </w:rPr>
        <w:t xml:space="preserve"> Luke;</w:t>
      </w:r>
      <w:r w:rsidRPr="008A573D">
        <w:t xml:space="preserve"> </w:t>
      </w:r>
      <w:r w:rsidRPr="008A573D">
        <w:rPr>
          <w:rFonts w:ascii="Times New Roman" w:hAnsi="Times New Roman" w:cs="Times New Roman"/>
          <w:sz w:val="24"/>
          <w:szCs w:val="24"/>
        </w:rPr>
        <w:t>Nazareth (they go to Bethlehem only for a census and return after the 8days wait and rituals required by the Torah, see 2:21 and 2:39)</w:t>
      </w:r>
      <w:r>
        <w:rPr>
          <w:rFonts w:ascii="Times New Roman" w:hAnsi="Times New Roman" w:cs="Times New Roman"/>
          <w:sz w:val="24"/>
          <w:szCs w:val="24"/>
        </w:rPr>
        <w:t xml:space="preserve">. </w:t>
      </w:r>
      <w:r>
        <w:rPr>
          <w:rFonts w:ascii="Times New Roman" w:hAnsi="Times New Roman" w:cs="Times New Roman"/>
          <w:b/>
          <w:sz w:val="24"/>
          <w:szCs w:val="24"/>
        </w:rPr>
        <w:t xml:space="preserve">Location </w:t>
      </w:r>
      <w:r w:rsidRPr="008A573D">
        <w:rPr>
          <w:rFonts w:ascii="Times New Roman" w:hAnsi="Times New Roman" w:cs="Times New Roman"/>
          <w:b/>
          <w:sz w:val="24"/>
          <w:szCs w:val="24"/>
        </w:rPr>
        <w:t>of Birth</w:t>
      </w:r>
      <w:r>
        <w:rPr>
          <w:rFonts w:ascii="Times New Roman" w:hAnsi="Times New Roman" w:cs="Times New Roman"/>
          <w:b/>
          <w:sz w:val="24"/>
          <w:szCs w:val="24"/>
        </w:rPr>
        <w:t>: Matthew;</w:t>
      </w:r>
      <w:r w:rsidRPr="008A573D">
        <w:t xml:space="preserve"> House (2:11)</w:t>
      </w:r>
      <w:r>
        <w:t>.</w:t>
      </w:r>
      <w:r w:rsidRPr="008A573D">
        <w:t xml:space="preserve"> </w:t>
      </w:r>
      <w:r>
        <w:rPr>
          <w:rFonts w:ascii="Times New Roman" w:hAnsi="Times New Roman" w:cs="Times New Roman"/>
          <w:b/>
          <w:sz w:val="24"/>
          <w:szCs w:val="24"/>
        </w:rPr>
        <w:t xml:space="preserve"> Luke; </w:t>
      </w:r>
      <w:r w:rsidRPr="008A573D">
        <w:rPr>
          <w:rFonts w:ascii="Times New Roman" w:hAnsi="Times New Roman" w:cs="Times New Roman"/>
          <w:sz w:val="24"/>
          <w:szCs w:val="24"/>
        </w:rPr>
        <w:t>Stable (2:7)</w:t>
      </w:r>
      <w:r>
        <w:rPr>
          <w:rFonts w:ascii="Times New Roman" w:hAnsi="Times New Roman" w:cs="Times New Roman"/>
          <w:sz w:val="24"/>
          <w:szCs w:val="24"/>
        </w:rPr>
        <w:t>.</w:t>
      </w:r>
      <w:r w:rsidRPr="008C5DAC">
        <w:t xml:space="preserve"> </w:t>
      </w:r>
      <w:r>
        <w:rPr>
          <w:rFonts w:ascii="Times New Roman" w:hAnsi="Times New Roman" w:cs="Times New Roman"/>
          <w:b/>
          <w:sz w:val="24"/>
          <w:szCs w:val="24"/>
        </w:rPr>
        <w:t>Adoration: Matthew;</w:t>
      </w:r>
      <w:r w:rsidRPr="003B137A">
        <w:t xml:space="preserve"> </w:t>
      </w:r>
      <w:r w:rsidRPr="003B137A">
        <w:rPr>
          <w:rFonts w:ascii="Times New Roman" w:hAnsi="Times New Roman" w:cs="Times New Roman"/>
          <w:sz w:val="24"/>
          <w:szCs w:val="24"/>
        </w:rPr>
        <w:t>Magi (Gentile Philosopher</w:t>
      </w:r>
      <w:r>
        <w:rPr>
          <w:rFonts w:ascii="Times New Roman" w:hAnsi="Times New Roman" w:cs="Times New Roman"/>
          <w:sz w:val="24"/>
          <w:szCs w:val="24"/>
        </w:rPr>
        <w:t>s) – How many? The text does not</w:t>
      </w:r>
      <w:r w:rsidRPr="003B137A">
        <w:rPr>
          <w:rFonts w:ascii="Times New Roman" w:hAnsi="Times New Roman" w:cs="Times New Roman"/>
          <w:sz w:val="24"/>
          <w:szCs w:val="24"/>
        </w:rPr>
        <w:t xml:space="preserve"> say!</w:t>
      </w:r>
      <w:r w:rsidRPr="003B137A">
        <w:rPr>
          <w:rFonts w:ascii="Times New Roman" w:hAnsi="Times New Roman" w:cs="Times New Roman"/>
          <w:b/>
          <w:sz w:val="24"/>
          <w:szCs w:val="24"/>
        </w:rPr>
        <w:t xml:space="preserve"> </w:t>
      </w:r>
      <w:r>
        <w:rPr>
          <w:rFonts w:ascii="Times New Roman" w:hAnsi="Times New Roman" w:cs="Times New Roman"/>
          <w:b/>
          <w:sz w:val="24"/>
          <w:szCs w:val="24"/>
        </w:rPr>
        <w:t xml:space="preserve"> Luke; </w:t>
      </w:r>
      <w:r w:rsidRPr="003B137A">
        <w:rPr>
          <w:rFonts w:ascii="Times New Roman" w:hAnsi="Times New Roman" w:cs="Times New Roman"/>
          <w:sz w:val="24"/>
          <w:szCs w:val="24"/>
        </w:rPr>
        <w:t>Shepherds (Lowl</w:t>
      </w:r>
      <w:r>
        <w:rPr>
          <w:rFonts w:ascii="Times New Roman" w:hAnsi="Times New Roman" w:cs="Times New Roman"/>
          <w:sz w:val="24"/>
          <w:szCs w:val="24"/>
        </w:rPr>
        <w:t>y) – How many? The text does not</w:t>
      </w:r>
      <w:r w:rsidRPr="003B137A">
        <w:rPr>
          <w:rFonts w:ascii="Times New Roman" w:hAnsi="Times New Roman" w:cs="Times New Roman"/>
          <w:sz w:val="24"/>
          <w:szCs w:val="24"/>
        </w:rPr>
        <w:t xml:space="preserve"> say!</w:t>
      </w:r>
      <w:r w:rsidRPr="003B137A">
        <w:t xml:space="preserve"> </w:t>
      </w:r>
      <w:r w:rsidRPr="003B137A">
        <w:rPr>
          <w:rFonts w:ascii="Times New Roman" w:hAnsi="Times New Roman" w:cs="Times New Roman"/>
          <w:b/>
          <w:sz w:val="24"/>
          <w:szCs w:val="24"/>
        </w:rPr>
        <w:t>Star</w:t>
      </w:r>
      <w:r>
        <w:rPr>
          <w:rFonts w:ascii="Times New Roman" w:hAnsi="Times New Roman" w:cs="Times New Roman"/>
          <w:b/>
          <w:sz w:val="24"/>
          <w:szCs w:val="24"/>
        </w:rPr>
        <w:t xml:space="preserve">: Matthew; </w:t>
      </w:r>
      <w:r w:rsidRPr="003B137A">
        <w:rPr>
          <w:rFonts w:ascii="Times New Roman" w:hAnsi="Times New Roman" w:cs="Times New Roman"/>
          <w:sz w:val="24"/>
          <w:szCs w:val="24"/>
        </w:rPr>
        <w:t>yes.</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Luke; </w:t>
      </w:r>
      <w:r>
        <w:rPr>
          <w:rFonts w:ascii="Times New Roman" w:hAnsi="Times New Roman" w:cs="Times New Roman"/>
          <w:sz w:val="24"/>
          <w:szCs w:val="24"/>
        </w:rPr>
        <w:t>N</w:t>
      </w:r>
      <w:r w:rsidRPr="003B137A">
        <w:rPr>
          <w:rFonts w:ascii="Times New Roman" w:hAnsi="Times New Roman" w:cs="Times New Roman"/>
          <w:sz w:val="24"/>
          <w:szCs w:val="24"/>
        </w:rPr>
        <w:t>o star.</w:t>
      </w:r>
      <w:proofErr w:type="gramEnd"/>
      <w:r w:rsidRPr="003B137A">
        <w:t xml:space="preserve"> </w:t>
      </w:r>
      <w:r w:rsidRPr="003B137A">
        <w:rPr>
          <w:rFonts w:ascii="Times New Roman" w:hAnsi="Times New Roman" w:cs="Times New Roman"/>
          <w:b/>
          <w:sz w:val="24"/>
          <w:szCs w:val="24"/>
        </w:rPr>
        <w:t>Angels</w:t>
      </w:r>
      <w:r>
        <w:rPr>
          <w:rFonts w:ascii="Times New Roman" w:hAnsi="Times New Roman" w:cs="Times New Roman"/>
          <w:b/>
          <w:sz w:val="24"/>
          <w:szCs w:val="24"/>
        </w:rPr>
        <w:t>: Matthew;</w:t>
      </w:r>
      <w:r w:rsidRPr="003B137A">
        <w:t xml:space="preserve"> </w:t>
      </w:r>
      <w:r w:rsidRPr="003B137A">
        <w:rPr>
          <w:rFonts w:ascii="Times New Roman" w:hAnsi="Times New Roman" w:cs="Times New Roman"/>
          <w:sz w:val="24"/>
          <w:szCs w:val="24"/>
        </w:rPr>
        <w:t>No angels in night sky</w:t>
      </w:r>
      <w:r>
        <w:rPr>
          <w:rFonts w:ascii="Times New Roman" w:hAnsi="Times New Roman" w:cs="Times New Roman"/>
          <w:sz w:val="24"/>
          <w:szCs w:val="24"/>
        </w:rPr>
        <w:t>.</w:t>
      </w:r>
      <w:r w:rsidRPr="003B137A">
        <w:rPr>
          <w:rFonts w:ascii="Times New Roman" w:hAnsi="Times New Roman" w:cs="Times New Roman"/>
          <w:sz w:val="24"/>
          <w:szCs w:val="24"/>
        </w:rPr>
        <w:t xml:space="preserve">  </w:t>
      </w:r>
      <w:proofErr w:type="gramStart"/>
      <w:r w:rsidRPr="003B137A">
        <w:rPr>
          <w:rFonts w:ascii="Times New Roman" w:hAnsi="Times New Roman" w:cs="Times New Roman"/>
          <w:b/>
          <w:sz w:val="24"/>
          <w:szCs w:val="24"/>
        </w:rPr>
        <w:t>Luke;</w:t>
      </w:r>
      <w:r w:rsidRPr="003B137A">
        <w:t xml:space="preserve"> </w:t>
      </w:r>
      <w:r>
        <w:rPr>
          <w:rFonts w:ascii="Times New Roman" w:hAnsi="Times New Roman" w:cs="Times New Roman"/>
          <w:sz w:val="24"/>
          <w:szCs w:val="24"/>
        </w:rPr>
        <w:t>y</w:t>
      </w:r>
      <w:r w:rsidRPr="003B137A">
        <w:rPr>
          <w:rFonts w:ascii="Times New Roman" w:hAnsi="Times New Roman" w:cs="Times New Roman"/>
          <w:sz w:val="24"/>
          <w:szCs w:val="24"/>
        </w:rPr>
        <w:t>es, Angels in night sky</w:t>
      </w:r>
      <w:r>
        <w:rPr>
          <w:rFonts w:ascii="Times New Roman" w:hAnsi="Times New Roman" w:cs="Times New Roman"/>
          <w:sz w:val="24"/>
          <w:szCs w:val="24"/>
        </w:rPr>
        <w:t>.</w:t>
      </w:r>
      <w:proofErr w:type="gramEnd"/>
      <w:r w:rsidRPr="003B137A">
        <w:t xml:space="preserve"> </w:t>
      </w:r>
      <w:r>
        <w:rPr>
          <w:rFonts w:ascii="Times New Roman" w:hAnsi="Times New Roman" w:cs="Times New Roman"/>
          <w:b/>
          <w:sz w:val="24"/>
          <w:szCs w:val="24"/>
        </w:rPr>
        <w:t>Murder of the innocents and</w:t>
      </w:r>
      <w:r w:rsidRPr="003B137A">
        <w:rPr>
          <w:rFonts w:ascii="Times New Roman" w:hAnsi="Times New Roman" w:cs="Times New Roman"/>
          <w:b/>
          <w:sz w:val="24"/>
          <w:szCs w:val="24"/>
        </w:rPr>
        <w:t xml:space="preserve"> trip to Egypt</w:t>
      </w:r>
      <w:r>
        <w:rPr>
          <w:rFonts w:ascii="Times New Roman" w:hAnsi="Times New Roman" w:cs="Times New Roman"/>
          <w:b/>
          <w:sz w:val="24"/>
          <w:szCs w:val="24"/>
        </w:rPr>
        <w:t xml:space="preserve">: Matthew; </w:t>
      </w:r>
      <w:r w:rsidRPr="003B137A">
        <w:rPr>
          <w:rFonts w:ascii="Times New Roman" w:hAnsi="Times New Roman" w:cs="Times New Roman"/>
          <w:sz w:val="24"/>
          <w:szCs w:val="24"/>
        </w:rPr>
        <w:t>yes.</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Luke; </w:t>
      </w:r>
      <w:r>
        <w:rPr>
          <w:rFonts w:ascii="Times New Roman" w:hAnsi="Times New Roman" w:cs="Times New Roman"/>
          <w:sz w:val="24"/>
          <w:szCs w:val="24"/>
        </w:rPr>
        <w:t>N</w:t>
      </w:r>
      <w:r w:rsidRPr="003B137A">
        <w:rPr>
          <w:rFonts w:ascii="Times New Roman" w:hAnsi="Times New Roman" w:cs="Times New Roman"/>
          <w:sz w:val="24"/>
          <w:szCs w:val="24"/>
        </w:rPr>
        <w:t>o.</w:t>
      </w:r>
      <w:proofErr w:type="gramEnd"/>
      <w:r w:rsidRPr="003B137A">
        <w:rPr>
          <w:rFonts w:ascii="Times New Roman" w:hAnsi="Times New Roman" w:cs="Times New Roman"/>
          <w:sz w:val="24"/>
          <w:szCs w:val="24"/>
        </w:rPr>
        <w:t xml:space="preserve"> </w:t>
      </w:r>
      <w:r w:rsidRPr="003B137A">
        <w:rPr>
          <w:rFonts w:ascii="Times New Roman" w:hAnsi="Times New Roman" w:cs="Times New Roman"/>
          <w:b/>
          <w:sz w:val="24"/>
          <w:szCs w:val="24"/>
        </w:rPr>
        <w:t>After birth/exile</w:t>
      </w:r>
      <w:r>
        <w:rPr>
          <w:rFonts w:ascii="Times New Roman" w:hAnsi="Times New Roman" w:cs="Times New Roman"/>
          <w:b/>
          <w:sz w:val="24"/>
          <w:szCs w:val="24"/>
        </w:rPr>
        <w:t>: Matthew;</w:t>
      </w:r>
      <w:r w:rsidRPr="00DE6F1C">
        <w:t xml:space="preserve"> </w:t>
      </w:r>
      <w:r w:rsidRPr="00DE6F1C">
        <w:rPr>
          <w:rFonts w:ascii="Times New Roman" w:hAnsi="Times New Roman" w:cs="Times New Roman"/>
          <w:sz w:val="24"/>
          <w:szCs w:val="24"/>
        </w:rPr>
        <w:t xml:space="preserve">Move to Nazareth instead of back to Bethlehem for fear of Herod’s son, </w:t>
      </w:r>
      <w:proofErr w:type="spellStart"/>
      <w:r w:rsidRPr="00DE6F1C">
        <w:rPr>
          <w:rFonts w:ascii="Times New Roman" w:hAnsi="Times New Roman" w:cs="Times New Roman"/>
          <w:sz w:val="24"/>
          <w:szCs w:val="24"/>
        </w:rPr>
        <w:t>Archelaus</w:t>
      </w:r>
      <w:proofErr w:type="spellEnd"/>
      <w:r w:rsidRPr="00DE6F1C">
        <w:rPr>
          <w:rFonts w:ascii="Times New Roman" w:hAnsi="Times New Roman" w:cs="Times New Roman"/>
          <w:sz w:val="24"/>
          <w:szCs w:val="24"/>
        </w:rPr>
        <w:t xml:space="preserve"> (2:19-23)</w:t>
      </w:r>
      <w:r>
        <w:rPr>
          <w:rFonts w:ascii="Times New Roman" w:hAnsi="Times New Roman" w:cs="Times New Roman"/>
          <w:sz w:val="24"/>
          <w:szCs w:val="24"/>
        </w:rPr>
        <w:t>.</w:t>
      </w:r>
      <w:r w:rsidRPr="00DE6F1C">
        <w:rPr>
          <w:rFonts w:ascii="Times New Roman" w:hAnsi="Times New Roman" w:cs="Times New Roman"/>
          <w:b/>
          <w:sz w:val="24"/>
          <w:szCs w:val="24"/>
        </w:rPr>
        <w:t xml:space="preserve"> </w:t>
      </w:r>
      <w:r>
        <w:rPr>
          <w:rFonts w:ascii="Times New Roman" w:hAnsi="Times New Roman" w:cs="Times New Roman"/>
          <w:b/>
          <w:sz w:val="24"/>
          <w:szCs w:val="24"/>
        </w:rPr>
        <w:t xml:space="preserve"> Luke;</w:t>
      </w:r>
      <w:r w:rsidRPr="00DE6F1C">
        <w:t xml:space="preserve"> </w:t>
      </w:r>
      <w:r w:rsidRPr="00DE6F1C">
        <w:rPr>
          <w:rFonts w:ascii="Times New Roman" w:hAnsi="Times New Roman" w:cs="Times New Roman"/>
          <w:sz w:val="24"/>
          <w:szCs w:val="24"/>
        </w:rPr>
        <w:t>Return to Nazareth since they live there already (2:39-40)</w:t>
      </w:r>
      <w:r>
        <w:rPr>
          <w:rFonts w:ascii="Times New Roman" w:hAnsi="Times New Roman" w:cs="Times New Roman"/>
          <w:sz w:val="24"/>
          <w:szCs w:val="24"/>
        </w:rPr>
        <w:t>.</w:t>
      </w:r>
      <w:r w:rsidRPr="00DE6F1C">
        <w:t xml:space="preserve"> </w:t>
      </w:r>
      <w:proofErr w:type="gramStart"/>
      <w:r>
        <w:rPr>
          <w:rFonts w:ascii="Times New Roman" w:hAnsi="Times New Roman" w:cs="Times New Roman"/>
          <w:b/>
          <w:sz w:val="24"/>
          <w:szCs w:val="24"/>
        </w:rPr>
        <w:t xml:space="preserve">Dating </w:t>
      </w:r>
      <w:r w:rsidRPr="00DE6F1C">
        <w:rPr>
          <w:rFonts w:ascii="Times New Roman" w:hAnsi="Times New Roman" w:cs="Times New Roman"/>
          <w:b/>
          <w:sz w:val="24"/>
          <w:szCs w:val="24"/>
        </w:rPr>
        <w:t>the Story:</w:t>
      </w:r>
      <w:r>
        <w:rPr>
          <w:rFonts w:ascii="Times New Roman" w:hAnsi="Times New Roman" w:cs="Times New Roman"/>
          <w:b/>
          <w:sz w:val="24"/>
          <w:szCs w:val="24"/>
        </w:rPr>
        <w:t xml:space="preserve"> Matthew;</w:t>
      </w:r>
      <w:r w:rsidRPr="00DE6F1C">
        <w:t xml:space="preserve"> </w:t>
      </w:r>
      <w:r w:rsidRPr="00DE6F1C">
        <w:rPr>
          <w:rFonts w:ascii="Times New Roman" w:hAnsi="Times New Roman" w:cs="Times New Roman"/>
          <w:sz w:val="24"/>
          <w:szCs w:val="24"/>
        </w:rPr>
        <w:t>Includes Herod the Great who died in 4BCE</w:t>
      </w:r>
      <w:r>
        <w:rPr>
          <w:rFonts w:ascii="Times New Roman" w:hAnsi="Times New Roman" w:cs="Times New Roman"/>
          <w:sz w:val="24"/>
          <w:szCs w:val="24"/>
        </w:rPr>
        <w:t>.</w:t>
      </w:r>
      <w:proofErr w:type="gramEnd"/>
      <w:r w:rsidRPr="00DE6F1C">
        <w:rPr>
          <w:rFonts w:ascii="Times New Roman" w:hAnsi="Times New Roman" w:cs="Times New Roman"/>
          <w:b/>
          <w:sz w:val="24"/>
          <w:szCs w:val="24"/>
        </w:rPr>
        <w:t xml:space="preserve"> </w:t>
      </w:r>
      <w:r>
        <w:rPr>
          <w:rFonts w:ascii="Times New Roman" w:hAnsi="Times New Roman" w:cs="Times New Roman"/>
          <w:b/>
          <w:sz w:val="24"/>
          <w:szCs w:val="24"/>
        </w:rPr>
        <w:t>Luke;</w:t>
      </w:r>
      <w:r w:rsidRPr="00DE6F1C">
        <w:rPr>
          <w:rFonts w:ascii="Times New Roman" w:hAnsi="Times New Roman" w:cs="Times New Roman"/>
          <w:sz w:val="24"/>
          <w:szCs w:val="24"/>
        </w:rPr>
        <w:t xml:space="preserve"> Mentions Herod the </w:t>
      </w:r>
      <w:r>
        <w:rPr>
          <w:rFonts w:ascii="Times New Roman" w:hAnsi="Times New Roman" w:cs="Times New Roman"/>
          <w:sz w:val="24"/>
          <w:szCs w:val="24"/>
        </w:rPr>
        <w:t>Great, but</w:t>
      </w:r>
      <w:r w:rsidRPr="00DE6F1C">
        <w:rPr>
          <w:rFonts w:ascii="Times New Roman" w:hAnsi="Times New Roman" w:cs="Times New Roman"/>
          <w:sz w:val="24"/>
          <w:szCs w:val="24"/>
        </w:rPr>
        <w:t xml:space="preserve"> it also mentions a census under </w:t>
      </w:r>
      <w:proofErr w:type="spellStart"/>
      <w:r w:rsidRPr="00DE6F1C">
        <w:rPr>
          <w:rFonts w:ascii="Times New Roman" w:hAnsi="Times New Roman" w:cs="Times New Roman"/>
          <w:sz w:val="24"/>
          <w:szCs w:val="24"/>
        </w:rPr>
        <w:t>Quirinius</w:t>
      </w:r>
      <w:proofErr w:type="spellEnd"/>
      <w:r w:rsidRPr="00DE6F1C">
        <w:rPr>
          <w:rFonts w:ascii="Times New Roman" w:hAnsi="Times New Roman" w:cs="Times New Roman"/>
          <w:sz w:val="24"/>
          <w:szCs w:val="24"/>
        </w:rPr>
        <w:t xml:space="preserve"> who does not come to power until 6CE (vss. 2:1-2)</w:t>
      </w:r>
      <w:r>
        <w:rPr>
          <w:rFonts w:ascii="Times New Roman" w:hAnsi="Times New Roman" w:cs="Times New Roman"/>
          <w:sz w:val="24"/>
          <w:szCs w:val="24"/>
        </w:rPr>
        <w:t>.</w:t>
      </w:r>
      <w:r w:rsidRPr="00DE6F1C">
        <w:t xml:space="preserve"> </w:t>
      </w:r>
      <w:r>
        <w:rPr>
          <w:rFonts w:ascii="Times New Roman" w:hAnsi="Times New Roman" w:cs="Times New Roman"/>
          <w:b/>
          <w:sz w:val="24"/>
          <w:szCs w:val="24"/>
        </w:rPr>
        <w:t xml:space="preserve">Themes </w:t>
      </w:r>
      <w:r w:rsidRPr="00DE6F1C">
        <w:rPr>
          <w:rFonts w:ascii="Times New Roman" w:hAnsi="Times New Roman" w:cs="Times New Roman"/>
          <w:b/>
          <w:sz w:val="24"/>
          <w:szCs w:val="24"/>
        </w:rPr>
        <w:t xml:space="preserve">of the Book: </w:t>
      </w:r>
      <w:r>
        <w:rPr>
          <w:rFonts w:ascii="Times New Roman" w:hAnsi="Times New Roman" w:cs="Times New Roman"/>
          <w:b/>
          <w:sz w:val="24"/>
          <w:szCs w:val="24"/>
        </w:rPr>
        <w:t>Matthew;</w:t>
      </w:r>
      <w:r w:rsidRPr="008E7A59">
        <w:t xml:space="preserve"> </w:t>
      </w:r>
      <w:r w:rsidRPr="008E7A59">
        <w:rPr>
          <w:rFonts w:ascii="Times New Roman" w:hAnsi="Times New Roman" w:cs="Times New Roman"/>
          <w:sz w:val="24"/>
          <w:szCs w:val="24"/>
        </w:rPr>
        <w:t>Conflict of K</w:t>
      </w:r>
      <w:r>
        <w:rPr>
          <w:rFonts w:ascii="Times New Roman" w:hAnsi="Times New Roman" w:cs="Times New Roman"/>
          <w:sz w:val="24"/>
          <w:szCs w:val="24"/>
        </w:rPr>
        <w:t>ingdoms;</w:t>
      </w:r>
      <w:r w:rsidRPr="008E7A59">
        <w:rPr>
          <w:rFonts w:ascii="Times New Roman" w:hAnsi="Times New Roman" w:cs="Times New Roman"/>
          <w:sz w:val="24"/>
          <w:szCs w:val="24"/>
        </w:rPr>
        <w:t xml:space="preserve"> Jesus is the new and better Moses who bring</w:t>
      </w:r>
      <w:r>
        <w:rPr>
          <w:rFonts w:ascii="Times New Roman" w:hAnsi="Times New Roman" w:cs="Times New Roman"/>
          <w:sz w:val="24"/>
          <w:szCs w:val="24"/>
        </w:rPr>
        <w:t>s the “new law.”</w:t>
      </w:r>
      <w:r w:rsidRPr="008E7A59">
        <w:rPr>
          <w:rFonts w:ascii="Times New Roman" w:hAnsi="Times New Roman" w:cs="Times New Roman"/>
          <w:sz w:val="24"/>
          <w:szCs w:val="24"/>
        </w:rPr>
        <w:t xml:space="preserve"> The Church / Community (Matthew is the only Go</w:t>
      </w:r>
      <w:r>
        <w:rPr>
          <w:rFonts w:ascii="Times New Roman" w:hAnsi="Times New Roman" w:cs="Times New Roman"/>
          <w:sz w:val="24"/>
          <w:szCs w:val="24"/>
        </w:rPr>
        <w:t xml:space="preserve">spel with the word </w:t>
      </w:r>
      <w:proofErr w:type="spellStart"/>
      <w:r>
        <w:rPr>
          <w:rFonts w:ascii="Times New Roman" w:hAnsi="Times New Roman" w:cs="Times New Roman"/>
          <w:sz w:val="24"/>
          <w:szCs w:val="24"/>
        </w:rPr>
        <w:t>eklesia</w:t>
      </w:r>
      <w:proofErr w:type="spellEnd"/>
      <w:r>
        <w:rPr>
          <w:rFonts w:ascii="Times New Roman" w:hAnsi="Times New Roman" w:cs="Times New Roman"/>
          <w:sz w:val="24"/>
          <w:szCs w:val="24"/>
        </w:rPr>
        <w:t xml:space="preserve">, Church, assembly in Greek); </w:t>
      </w:r>
      <w:r>
        <w:rPr>
          <w:rFonts w:ascii="Times New Roman" w:hAnsi="Times New Roman" w:cs="Times New Roman"/>
          <w:b/>
          <w:sz w:val="24"/>
          <w:szCs w:val="24"/>
        </w:rPr>
        <w:t>Luke;</w:t>
      </w:r>
      <w:r w:rsidRPr="008E7A59">
        <w:rPr>
          <w:rFonts w:ascii="Times New Roman" w:hAnsi="Times New Roman" w:cs="Times New Roman"/>
          <w:sz w:val="24"/>
          <w:szCs w:val="24"/>
        </w:rPr>
        <w:t xml:space="preserve"> God's re</w:t>
      </w:r>
      <w:r>
        <w:rPr>
          <w:rFonts w:ascii="Times New Roman" w:hAnsi="Times New Roman" w:cs="Times New Roman"/>
          <w:sz w:val="24"/>
          <w:szCs w:val="24"/>
        </w:rPr>
        <w:t>demptive purposes;</w:t>
      </w:r>
      <w:r w:rsidRPr="008E7A59">
        <w:rPr>
          <w:rFonts w:ascii="Times New Roman" w:hAnsi="Times New Roman" w:cs="Times New Roman"/>
          <w:sz w:val="24"/>
          <w:szCs w:val="24"/>
        </w:rPr>
        <w:t xml:space="preserve"> Salv</w:t>
      </w:r>
      <w:r>
        <w:rPr>
          <w:rFonts w:ascii="Times New Roman" w:hAnsi="Times New Roman" w:cs="Times New Roman"/>
          <w:sz w:val="24"/>
          <w:szCs w:val="24"/>
        </w:rPr>
        <w:t>ation for all alike. S</w:t>
      </w:r>
      <w:r w:rsidRPr="008E7A59">
        <w:rPr>
          <w:rFonts w:ascii="Times New Roman" w:hAnsi="Times New Roman" w:cs="Times New Roman"/>
          <w:sz w:val="24"/>
          <w:szCs w:val="24"/>
        </w:rPr>
        <w:t>inners, tax collectors, Sa</w:t>
      </w:r>
      <w:r>
        <w:rPr>
          <w:rFonts w:ascii="Times New Roman" w:hAnsi="Times New Roman" w:cs="Times New Roman"/>
          <w:sz w:val="24"/>
          <w:szCs w:val="24"/>
        </w:rPr>
        <w:t>maritans, women, the poor, etc;</w:t>
      </w:r>
      <w:r w:rsidRPr="008E7A59">
        <w:rPr>
          <w:rFonts w:ascii="Times New Roman" w:hAnsi="Times New Roman" w:cs="Times New Roman"/>
          <w:sz w:val="24"/>
          <w:szCs w:val="24"/>
        </w:rPr>
        <w:t xml:space="preserve"> </w:t>
      </w:r>
      <w:proofErr w:type="gramStart"/>
      <w:r w:rsidRPr="008E7A59">
        <w:rPr>
          <w:rFonts w:ascii="Times New Roman" w:hAnsi="Times New Roman" w:cs="Times New Roman"/>
          <w:sz w:val="24"/>
          <w:szCs w:val="24"/>
        </w:rPr>
        <w:t>The</w:t>
      </w:r>
      <w:proofErr w:type="gramEnd"/>
      <w:r w:rsidRPr="008E7A59">
        <w:rPr>
          <w:rFonts w:ascii="Times New Roman" w:hAnsi="Times New Roman" w:cs="Times New Roman"/>
          <w:sz w:val="24"/>
          <w:szCs w:val="24"/>
        </w:rPr>
        <w:t xml:space="preserve"> blessings of poverty and the dan</w:t>
      </w:r>
      <w:r>
        <w:rPr>
          <w:rFonts w:ascii="Times New Roman" w:hAnsi="Times New Roman" w:cs="Times New Roman"/>
          <w:sz w:val="24"/>
          <w:szCs w:val="24"/>
        </w:rPr>
        <w:t>gers of wealth;</w:t>
      </w:r>
      <w:r w:rsidRPr="008E7A59">
        <w:rPr>
          <w:rFonts w:ascii="Times New Roman" w:hAnsi="Times New Roman" w:cs="Times New Roman"/>
          <w:sz w:val="24"/>
          <w:szCs w:val="24"/>
        </w:rPr>
        <w:t xml:space="preserve"> The Role of a Disciple.            </w:t>
      </w:r>
    </w:p>
    <w:p w:rsidR="00D8711B" w:rsidRPr="00E83A22" w:rsidRDefault="00D8711B" w:rsidP="00D8711B">
      <w:pPr>
        <w:jc w:val="both"/>
        <w:rPr>
          <w:rFonts w:ascii="Times New Roman" w:hAnsi="Times New Roman" w:cs="Times New Roman"/>
          <w:b/>
          <w:sz w:val="24"/>
          <w:szCs w:val="24"/>
        </w:rPr>
      </w:pPr>
      <w:r w:rsidRPr="004A70A8">
        <w:rPr>
          <w:rFonts w:ascii="Times New Roman" w:hAnsi="Times New Roman" w:cs="Times New Roman"/>
          <w:b/>
          <w:sz w:val="24"/>
          <w:szCs w:val="24"/>
        </w:rPr>
        <w:t>b) Within this narrative in the First Go</w:t>
      </w:r>
      <w:r>
        <w:rPr>
          <w:rFonts w:ascii="Times New Roman" w:hAnsi="Times New Roman" w:cs="Times New Roman"/>
          <w:b/>
          <w:sz w:val="24"/>
          <w:szCs w:val="24"/>
        </w:rPr>
        <w:t xml:space="preserve">spel, how do you interpret the </w:t>
      </w:r>
      <w:r w:rsidRPr="004A70A8">
        <w:rPr>
          <w:rFonts w:ascii="Times New Roman" w:hAnsi="Times New Roman" w:cs="Times New Roman"/>
          <w:b/>
          <w:sz w:val="24"/>
          <w:szCs w:val="24"/>
        </w:rPr>
        <w:t xml:space="preserve">presence of only five women in the genealogy story of Jesus? </w:t>
      </w:r>
      <w:r>
        <w:rPr>
          <w:rFonts w:ascii="Times New Roman" w:hAnsi="Times New Roman" w:cs="Times New Roman"/>
          <w:b/>
          <w:sz w:val="24"/>
          <w:szCs w:val="24"/>
        </w:rPr>
        <w:t xml:space="preserve">R/ </w:t>
      </w:r>
      <w:r w:rsidRPr="000E035C">
        <w:rPr>
          <w:rFonts w:ascii="Times New Roman" w:hAnsi="Times New Roman" w:cs="Times New Roman"/>
          <w:sz w:val="24"/>
          <w:szCs w:val="24"/>
        </w:rPr>
        <w:t>in the genealogy of Jesus we find</w:t>
      </w:r>
      <w:r>
        <w:rPr>
          <w:rFonts w:ascii="Times New Roman" w:hAnsi="Times New Roman" w:cs="Times New Roman"/>
          <w:sz w:val="24"/>
          <w:szCs w:val="24"/>
        </w:rPr>
        <w:t xml:space="preserve">: Tamar; </w:t>
      </w:r>
      <w:proofErr w:type="spellStart"/>
      <w:r>
        <w:rPr>
          <w:rFonts w:ascii="Times New Roman" w:hAnsi="Times New Roman" w:cs="Times New Roman"/>
          <w:sz w:val="24"/>
          <w:szCs w:val="24"/>
        </w:rPr>
        <w:t>Rahab</w:t>
      </w:r>
      <w:proofErr w:type="spellEnd"/>
      <w:r>
        <w:rPr>
          <w:rFonts w:ascii="Times New Roman" w:hAnsi="Times New Roman" w:cs="Times New Roman"/>
          <w:sz w:val="24"/>
          <w:szCs w:val="24"/>
        </w:rPr>
        <w:t>; Ruth; wife of Uriah and Mary mother of Jesus; they played a very important role in the human salvation. The</w:t>
      </w:r>
      <w:r w:rsidR="00182349">
        <w:rPr>
          <w:rFonts w:ascii="Times New Roman" w:hAnsi="Times New Roman" w:cs="Times New Roman"/>
          <w:sz w:val="24"/>
          <w:szCs w:val="24"/>
        </w:rPr>
        <w:t>y also represent,</w:t>
      </w:r>
      <w:r>
        <w:rPr>
          <w:rFonts w:ascii="Times New Roman" w:hAnsi="Times New Roman" w:cs="Times New Roman"/>
          <w:sz w:val="24"/>
          <w:szCs w:val="24"/>
        </w:rPr>
        <w:t xml:space="preserve"> genealogy of Jesus, and second shows inclusion of </w:t>
      </w:r>
      <w:r>
        <w:rPr>
          <w:rFonts w:ascii="Times New Roman" w:hAnsi="Times New Roman" w:cs="Times New Roman"/>
          <w:sz w:val="24"/>
          <w:szCs w:val="24"/>
        </w:rPr>
        <w:lastRenderedPageBreak/>
        <w:t xml:space="preserve">salvation. So, the first four women were sinner and foreigners, but even thou, they participated in the history of human salvation. They show that Jesus came for sinners, and that salvation is for everybody, no stranger or foreigner, God came for everybody. Another woman is our mother Mary who participated directly in the history of salvation. Therefore, we can conclude by saying that the first four women have common aspects in the sense that they were all foreigners and sinners, and this shows that Jesus came for sinners so; they participated in the history of sin, except mother Mary who participated in the history of salvation.   </w:t>
      </w:r>
      <w:r w:rsidRPr="004A70A8">
        <w:rPr>
          <w:rFonts w:ascii="Times New Roman" w:hAnsi="Times New Roman" w:cs="Times New Roman"/>
          <w:b/>
          <w:sz w:val="28"/>
          <w:szCs w:val="28"/>
        </w:rPr>
        <w:t xml:space="preserve"> </w:t>
      </w:r>
    </w:p>
    <w:p w:rsidR="002C6BDC" w:rsidRDefault="002C6BDC" w:rsidP="00D8711B">
      <w:pPr>
        <w:jc w:val="both"/>
        <w:rPr>
          <w:rFonts w:ascii="Times New Roman" w:hAnsi="Times New Roman" w:cs="Times New Roman"/>
          <w:b/>
          <w:sz w:val="24"/>
          <w:szCs w:val="24"/>
        </w:rPr>
      </w:pPr>
    </w:p>
    <w:p w:rsidR="00D8711B" w:rsidRPr="008828FD" w:rsidRDefault="00D8711B" w:rsidP="00D8711B">
      <w:pPr>
        <w:jc w:val="both"/>
        <w:rPr>
          <w:rFonts w:ascii="Times New Roman" w:hAnsi="Times New Roman" w:cs="Times New Roman"/>
          <w:b/>
          <w:sz w:val="24"/>
          <w:szCs w:val="24"/>
        </w:rPr>
      </w:pPr>
      <w:r w:rsidRPr="008828FD">
        <w:rPr>
          <w:rFonts w:ascii="Times New Roman" w:hAnsi="Times New Roman" w:cs="Times New Roman"/>
          <w:b/>
          <w:sz w:val="24"/>
          <w:szCs w:val="24"/>
        </w:rPr>
        <w:t>3. Expose and exp</w:t>
      </w:r>
      <w:r>
        <w:rPr>
          <w:rFonts w:ascii="Times New Roman" w:hAnsi="Times New Roman" w:cs="Times New Roman"/>
          <w:b/>
          <w:sz w:val="24"/>
          <w:szCs w:val="24"/>
        </w:rPr>
        <w:t>lain the Christology of Matthew</w:t>
      </w:r>
    </w:p>
    <w:p w:rsidR="00D8711B" w:rsidRDefault="00D8711B" w:rsidP="00D8711B">
      <w:pPr>
        <w:jc w:val="both"/>
        <w:rPr>
          <w:rFonts w:ascii="Times New Roman" w:hAnsi="Times New Roman" w:cs="Times New Roman"/>
          <w:sz w:val="24"/>
          <w:szCs w:val="24"/>
        </w:rPr>
      </w:pPr>
      <w:r w:rsidRPr="008828FD">
        <w:rPr>
          <w:rFonts w:ascii="Times New Roman" w:hAnsi="Times New Roman" w:cs="Times New Roman"/>
          <w:b/>
          <w:sz w:val="24"/>
          <w:szCs w:val="24"/>
        </w:rPr>
        <w:t>R/</w:t>
      </w:r>
      <w:r>
        <w:rPr>
          <w:rFonts w:ascii="Times New Roman" w:hAnsi="Times New Roman" w:cs="Times New Roman"/>
          <w:b/>
          <w:sz w:val="24"/>
          <w:szCs w:val="24"/>
        </w:rPr>
        <w:t xml:space="preserve"> </w:t>
      </w:r>
      <w:r w:rsidRPr="00E63C23">
        <w:rPr>
          <w:rFonts w:ascii="Times New Roman" w:hAnsi="Times New Roman" w:cs="Times New Roman"/>
          <w:sz w:val="24"/>
          <w:szCs w:val="24"/>
        </w:rPr>
        <w:t>first of all,</w:t>
      </w:r>
      <w:r w:rsidRPr="008828FD">
        <w:rPr>
          <w:rFonts w:ascii="Times New Roman" w:hAnsi="Times New Roman" w:cs="Times New Roman"/>
          <w:b/>
          <w:sz w:val="24"/>
          <w:szCs w:val="24"/>
        </w:rPr>
        <w:t xml:space="preserve"> </w:t>
      </w:r>
      <w:r>
        <w:rPr>
          <w:rFonts w:ascii="Times New Roman" w:hAnsi="Times New Roman" w:cs="Times New Roman"/>
          <w:sz w:val="24"/>
          <w:szCs w:val="24"/>
        </w:rPr>
        <w:t xml:space="preserve">I would like to stat by saying that, Christology is all about Jesus, know is history and understand his mission on earth. It is all about Christ nature, and it is divided in two: divine nature, Son of God and human nature, Son of man. It has is base on the death and resurrection or salvation of Christ. </w:t>
      </w:r>
    </w:p>
    <w:p w:rsidR="00D8711B" w:rsidRDefault="00D8711B" w:rsidP="00D8711B">
      <w:pPr>
        <w:jc w:val="both"/>
        <w:rPr>
          <w:rFonts w:ascii="Times New Roman" w:hAnsi="Times New Roman" w:cs="Times New Roman"/>
          <w:sz w:val="24"/>
          <w:szCs w:val="24"/>
        </w:rPr>
      </w:pPr>
      <w:r w:rsidRPr="008828FD">
        <w:rPr>
          <w:rFonts w:ascii="Times New Roman" w:hAnsi="Times New Roman" w:cs="Times New Roman"/>
          <w:sz w:val="24"/>
          <w:szCs w:val="24"/>
        </w:rPr>
        <w:t>Matthew Christology</w:t>
      </w:r>
      <w:r>
        <w:rPr>
          <w:rFonts w:ascii="Times New Roman" w:hAnsi="Times New Roman" w:cs="Times New Roman"/>
          <w:sz w:val="24"/>
          <w:szCs w:val="24"/>
        </w:rPr>
        <w:t xml:space="preserve"> we find in the chapter 1:23, Behold, the Virgin shall be with child and bear a son, and they shall name him Emanuel, which means God is with us, and in others passages like Matt 1:18-25 and 28:18. So, this shows clearly that Christ lived among us and suffers all kind of temptations, even death, he died for us and for our salvation, and God arose in the third day. He was true divine and human. </w:t>
      </w:r>
      <w:r w:rsidRPr="00E31E3D">
        <w:rPr>
          <w:rFonts w:ascii="Times New Roman" w:hAnsi="Times New Roman" w:cs="Times New Roman"/>
          <w:sz w:val="24"/>
          <w:szCs w:val="24"/>
        </w:rPr>
        <w:t>Matthew confines "son of David" to the earthly career of Jesus, a sign that the title does not capture the mystery revealed through the resurrection-the mystery of a Jesus to whom all power in heaven and earth has been given (Matt 28:18).</w:t>
      </w:r>
      <w:r w:rsidRPr="004A345C">
        <w:t xml:space="preserve"> </w:t>
      </w:r>
      <w:r w:rsidRPr="004A345C">
        <w:rPr>
          <w:rFonts w:ascii="Times New Roman" w:hAnsi="Times New Roman" w:cs="Times New Roman"/>
          <w:sz w:val="24"/>
          <w:szCs w:val="24"/>
        </w:rPr>
        <w:t xml:space="preserve">Matthew differs sharply from Mark on this point; for in several scenes that he shares with Mark, Matthew introduces confessions by the disciples that Jesus is the Son of God. </w:t>
      </w:r>
      <w:r>
        <w:rPr>
          <w:rFonts w:ascii="Times New Roman" w:hAnsi="Times New Roman" w:cs="Times New Roman"/>
          <w:sz w:val="24"/>
          <w:szCs w:val="24"/>
        </w:rPr>
        <w:t xml:space="preserve">And </w:t>
      </w:r>
      <w:r w:rsidRPr="004A345C">
        <w:rPr>
          <w:rFonts w:ascii="Times New Roman" w:hAnsi="Times New Roman" w:cs="Times New Roman"/>
          <w:sz w:val="24"/>
          <w:szCs w:val="24"/>
        </w:rPr>
        <w:t>Jesus blesses Peter for that confession and declares that it is not a human insight but a revelatio</w:t>
      </w:r>
      <w:r>
        <w:rPr>
          <w:rFonts w:ascii="Times New Roman" w:hAnsi="Times New Roman" w:cs="Times New Roman"/>
          <w:sz w:val="24"/>
          <w:szCs w:val="24"/>
        </w:rPr>
        <w:t>n from my Father in heaven</w:t>
      </w:r>
      <w:r w:rsidRPr="004A345C">
        <w:rPr>
          <w:rFonts w:ascii="Times New Roman" w:hAnsi="Times New Roman" w:cs="Times New Roman"/>
          <w:sz w:val="24"/>
          <w:szCs w:val="24"/>
        </w:rPr>
        <w:t xml:space="preserve"> (Matt 16:17).</w:t>
      </w:r>
    </w:p>
    <w:p w:rsidR="000025D2" w:rsidRDefault="00D8711B" w:rsidP="00D8711B">
      <w:pPr>
        <w:jc w:val="both"/>
        <w:rPr>
          <w:rFonts w:ascii="Times New Roman" w:hAnsi="Times New Roman" w:cs="Times New Roman"/>
          <w:sz w:val="24"/>
          <w:szCs w:val="24"/>
        </w:rPr>
      </w:pPr>
      <w:r>
        <w:rPr>
          <w:rFonts w:ascii="Times New Roman" w:hAnsi="Times New Roman" w:cs="Times New Roman"/>
          <w:sz w:val="24"/>
          <w:szCs w:val="24"/>
        </w:rPr>
        <w:t>However,</w:t>
      </w:r>
      <w:r w:rsidRPr="00384BA0">
        <w:rPr>
          <w:rFonts w:ascii="Times New Roman" w:hAnsi="Times New Roman" w:cs="Times New Roman"/>
          <w:sz w:val="24"/>
          <w:szCs w:val="24"/>
        </w:rPr>
        <w:t xml:space="preserve"> Joseph can acknowledge Jesus by naming him, and that makes him "son of David"; the Holy Spirit has to act and God has to designate Jesus through revela</w:t>
      </w:r>
      <w:r w:rsidR="00D523F1">
        <w:rPr>
          <w:rFonts w:ascii="Times New Roman" w:hAnsi="Times New Roman" w:cs="Times New Roman"/>
          <w:sz w:val="24"/>
          <w:szCs w:val="24"/>
        </w:rPr>
        <w:t>tion to make him Son of God.</w:t>
      </w:r>
      <w:r w:rsidR="00D523F1">
        <w:t xml:space="preserve"> </w:t>
      </w:r>
      <w:r>
        <w:rPr>
          <w:rFonts w:ascii="Times New Roman" w:hAnsi="Times New Roman" w:cs="Times New Roman"/>
          <w:sz w:val="24"/>
          <w:szCs w:val="24"/>
        </w:rPr>
        <w:t xml:space="preserve">So, He was </w:t>
      </w:r>
      <w:r w:rsidRPr="00287E61">
        <w:rPr>
          <w:rFonts w:ascii="Times New Roman" w:hAnsi="Times New Roman" w:cs="Times New Roman"/>
          <w:sz w:val="24"/>
          <w:szCs w:val="24"/>
        </w:rPr>
        <w:t>designated Son of God in power through a Spirit of Holiness as</w:t>
      </w:r>
      <w:r>
        <w:rPr>
          <w:rFonts w:ascii="Times New Roman" w:hAnsi="Times New Roman" w:cs="Times New Roman"/>
          <w:sz w:val="24"/>
          <w:szCs w:val="24"/>
        </w:rPr>
        <w:t xml:space="preserve"> of resurrection from the dead,</w:t>
      </w:r>
      <w:r w:rsidRPr="00287E61">
        <w:rPr>
          <w:rFonts w:ascii="Times New Roman" w:hAnsi="Times New Roman" w:cs="Times New Roman"/>
          <w:sz w:val="24"/>
          <w:szCs w:val="24"/>
        </w:rPr>
        <w:t xml:space="preserve"> it was God's voice at the baptism and the concomitant descent of the Holy Spirit (Matt 3:16-17). </w:t>
      </w:r>
      <w:r w:rsidR="003D69A3">
        <w:rPr>
          <w:rFonts w:ascii="Times New Roman" w:hAnsi="Times New Roman" w:cs="Times New Roman"/>
          <w:sz w:val="24"/>
          <w:szCs w:val="24"/>
        </w:rPr>
        <w:t>This is my Son, the beloved, with whom I am well pleased.</w:t>
      </w:r>
      <w:r w:rsidR="003D69A3" w:rsidRPr="003D69A3">
        <w:t xml:space="preserve"> </w:t>
      </w:r>
      <w:r w:rsidR="003D69A3" w:rsidRPr="003D69A3">
        <w:rPr>
          <w:rFonts w:ascii="Times New Roman" w:hAnsi="Times New Roman" w:cs="Times New Roman"/>
          <w:sz w:val="24"/>
          <w:szCs w:val="24"/>
        </w:rPr>
        <w:t>Another of Matthew’s key Christological themes is of Jesus as both the fulfilment of the hopes and aspirations of the Israelites and the fulfilment of the law and the prophets.</w:t>
      </w:r>
      <w:r w:rsidR="003D69A3">
        <w:t xml:space="preserve"> </w:t>
      </w:r>
      <w:r w:rsidR="003D69A3">
        <w:rPr>
          <w:rFonts w:ascii="Times New Roman" w:hAnsi="Times New Roman" w:cs="Times New Roman"/>
          <w:sz w:val="24"/>
          <w:szCs w:val="24"/>
        </w:rPr>
        <w:t>The t</w:t>
      </w:r>
      <w:r w:rsidR="003D69A3" w:rsidRPr="003D69A3">
        <w:rPr>
          <w:rFonts w:ascii="Times New Roman" w:hAnsi="Times New Roman" w:cs="Times New Roman"/>
          <w:sz w:val="24"/>
          <w:szCs w:val="24"/>
        </w:rPr>
        <w:t xml:space="preserve">emptation of Jesus demonstrates his commitment and obedience to God, even after forty days in the wilderness when each time, he is able to resist temptation turning instead, to the wisdom of the Old Testament (Mt 4:1-11). </w:t>
      </w:r>
    </w:p>
    <w:p w:rsidR="00D8711B" w:rsidRPr="000025D2" w:rsidRDefault="000025D2" w:rsidP="00D8711B">
      <w:pPr>
        <w:jc w:val="both"/>
        <w:rPr>
          <w:rFonts w:ascii="Times New Roman" w:hAnsi="Times New Roman" w:cs="Times New Roman"/>
          <w:b/>
          <w:sz w:val="24"/>
          <w:szCs w:val="24"/>
        </w:rPr>
      </w:pPr>
      <w:r>
        <w:rPr>
          <w:rFonts w:ascii="Times New Roman" w:hAnsi="Times New Roman" w:cs="Times New Roman"/>
          <w:sz w:val="24"/>
          <w:szCs w:val="24"/>
        </w:rPr>
        <w:t xml:space="preserve">Finally, we can conclude by saying that </w:t>
      </w:r>
      <w:r w:rsidRPr="000025D2">
        <w:rPr>
          <w:rFonts w:ascii="Times New Roman" w:hAnsi="Times New Roman" w:cs="Times New Roman"/>
          <w:sz w:val="24"/>
          <w:szCs w:val="24"/>
        </w:rPr>
        <w:t xml:space="preserve">Matthew’s Gospel opens with the genealogy of Jesus which firmly places him within the context of the history of Israel and cements his identity as Jewish.   In this opening, Matthew gives Jesus the titles of “Jesus the Messiah, the Son of David, </w:t>
      </w:r>
      <w:r>
        <w:rPr>
          <w:rFonts w:ascii="Times New Roman" w:hAnsi="Times New Roman" w:cs="Times New Roman"/>
          <w:sz w:val="24"/>
          <w:szCs w:val="24"/>
        </w:rPr>
        <w:t xml:space="preserve">the Son of Abraham” (Mt 1:1). </w:t>
      </w:r>
      <w:r w:rsidRPr="000025D2">
        <w:rPr>
          <w:rFonts w:ascii="Times New Roman" w:hAnsi="Times New Roman" w:cs="Times New Roman"/>
          <w:sz w:val="24"/>
          <w:szCs w:val="24"/>
        </w:rPr>
        <w:t xml:space="preserve">This immediately alerts the reader to the influence of the Old Testament that continues throughout the Gospel.   </w:t>
      </w:r>
      <w:r w:rsidR="003D69A3" w:rsidRPr="000025D2">
        <w:rPr>
          <w:rFonts w:ascii="Times New Roman" w:hAnsi="Times New Roman" w:cs="Times New Roman"/>
          <w:sz w:val="24"/>
          <w:szCs w:val="24"/>
        </w:rPr>
        <w:t xml:space="preserve"> </w:t>
      </w:r>
      <w:r w:rsidR="00D8711B" w:rsidRPr="000025D2">
        <w:rPr>
          <w:rFonts w:ascii="Times New Roman" w:hAnsi="Times New Roman" w:cs="Times New Roman"/>
          <w:sz w:val="24"/>
          <w:szCs w:val="24"/>
        </w:rPr>
        <w:t xml:space="preserve">  </w:t>
      </w:r>
      <w:r w:rsidR="00D8711B" w:rsidRPr="000025D2">
        <w:rPr>
          <w:rFonts w:ascii="Times New Roman" w:hAnsi="Times New Roman" w:cs="Times New Roman"/>
          <w:b/>
          <w:sz w:val="24"/>
          <w:szCs w:val="24"/>
        </w:rPr>
        <w:t xml:space="preserve">   </w:t>
      </w:r>
    </w:p>
    <w:p w:rsidR="00444D35" w:rsidRPr="00A621A6" w:rsidRDefault="00444D35"/>
    <w:sectPr w:rsidR="00444D35" w:rsidRPr="00A621A6" w:rsidSect="00444D35">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5D2" w:rsidRDefault="000025D2" w:rsidP="000025D2">
      <w:pPr>
        <w:spacing w:after="0" w:line="240" w:lineRule="auto"/>
      </w:pPr>
      <w:r>
        <w:separator/>
      </w:r>
    </w:p>
  </w:endnote>
  <w:endnote w:type="continuationSeparator" w:id="1">
    <w:p w:rsidR="000025D2" w:rsidRDefault="000025D2" w:rsidP="000025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5D2" w:rsidRDefault="000025D2" w:rsidP="000025D2">
      <w:pPr>
        <w:spacing w:after="0" w:line="240" w:lineRule="auto"/>
      </w:pPr>
      <w:r>
        <w:separator/>
      </w:r>
    </w:p>
  </w:footnote>
  <w:footnote w:type="continuationSeparator" w:id="1">
    <w:p w:rsidR="000025D2" w:rsidRDefault="000025D2" w:rsidP="000025D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AD7640"/>
    <w:rsid w:val="000025D2"/>
    <w:rsid w:val="000649A6"/>
    <w:rsid w:val="00182349"/>
    <w:rsid w:val="002C6BDC"/>
    <w:rsid w:val="003D69A3"/>
    <w:rsid w:val="00444D35"/>
    <w:rsid w:val="00482749"/>
    <w:rsid w:val="0055062E"/>
    <w:rsid w:val="00A621A6"/>
    <w:rsid w:val="00AD7640"/>
    <w:rsid w:val="00BC2894"/>
    <w:rsid w:val="00D523F1"/>
    <w:rsid w:val="00D52DC5"/>
    <w:rsid w:val="00D8711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640"/>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arcter"/>
    <w:semiHidden/>
    <w:unhideWhenUsed/>
    <w:rsid w:val="000025D2"/>
    <w:pPr>
      <w:spacing w:after="0" w:line="240" w:lineRule="auto"/>
    </w:pPr>
    <w:rPr>
      <w:rFonts w:ascii="Times New Roman" w:eastAsia="Times New Roman" w:hAnsi="Times New Roman" w:cs="Times New Roman"/>
      <w:sz w:val="20"/>
      <w:szCs w:val="20"/>
      <w:lang w:val="en-AU" w:eastAsia="en-AU"/>
    </w:rPr>
  </w:style>
  <w:style w:type="character" w:customStyle="1" w:styleId="TextodenotaderodapCarcter">
    <w:name w:val="Texto de nota de rodapé Carácter"/>
    <w:basedOn w:val="Tipodeletrapredefinidodopargrafo"/>
    <w:link w:val="Textodenotaderodap"/>
    <w:semiHidden/>
    <w:rsid w:val="000025D2"/>
    <w:rPr>
      <w:rFonts w:ascii="Times New Roman" w:eastAsia="Times New Roman" w:hAnsi="Times New Roman" w:cs="Times New Roman"/>
      <w:sz w:val="20"/>
      <w:szCs w:val="20"/>
      <w:lang w:val="en-AU" w:eastAsia="en-AU"/>
    </w:rPr>
  </w:style>
  <w:style w:type="character" w:styleId="Refdenotaderodap">
    <w:name w:val="footnote reference"/>
    <w:basedOn w:val="Tipodeletrapredefinidodopargrafo"/>
    <w:semiHidden/>
    <w:unhideWhenUsed/>
    <w:rsid w:val="000025D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964</Words>
  <Characters>5499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KAPEWACMF</dc:creator>
  <cp:lastModifiedBy>KAPEWACMF</cp:lastModifiedBy>
  <cp:revision>13</cp:revision>
  <dcterms:created xsi:type="dcterms:W3CDTF">2021-05-30T21:03:00Z</dcterms:created>
  <dcterms:modified xsi:type="dcterms:W3CDTF">2021-06-10T12:16:00Z</dcterms:modified>
</cp:coreProperties>
</file>