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078E63" w14:textId="2A3F56C3" w:rsidR="001C6021" w:rsidRPr="000C0DB0" w:rsidRDefault="23E405E1" w:rsidP="187551D7">
      <w:pPr>
        <w:jc w:val="center"/>
        <w:rPr>
          <w:b/>
          <w:bCs/>
          <w:sz w:val="28"/>
          <w:szCs w:val="28"/>
        </w:rPr>
      </w:pPr>
      <w:r w:rsidRPr="000C0DB0">
        <w:rPr>
          <w:b/>
          <w:bCs/>
          <w:sz w:val="28"/>
          <w:szCs w:val="28"/>
        </w:rPr>
        <w:t>IFEYINWA UWEFOH DI/DIP/21/005</w:t>
      </w:r>
    </w:p>
    <w:p w14:paraId="18623E2A" w14:textId="4EC762EE" w:rsidR="0AF78833" w:rsidRPr="000C0DB0" w:rsidRDefault="0AF78833" w:rsidP="187551D7">
      <w:pPr>
        <w:jc w:val="center"/>
        <w:rPr>
          <w:sz w:val="28"/>
          <w:szCs w:val="28"/>
        </w:rPr>
      </w:pPr>
      <w:r w:rsidRPr="000C0DB0">
        <w:rPr>
          <w:sz w:val="28"/>
          <w:szCs w:val="28"/>
        </w:rPr>
        <w:t>FAITH AND REASON WEEK ONE ASSIGNMENT</w:t>
      </w:r>
    </w:p>
    <w:p w14:paraId="18F7C543" w14:textId="3D30AC6A" w:rsidR="187551D7" w:rsidRPr="000C0DB0" w:rsidRDefault="187551D7" w:rsidP="187551D7">
      <w:pPr>
        <w:rPr>
          <w:sz w:val="28"/>
          <w:szCs w:val="28"/>
        </w:rPr>
      </w:pPr>
    </w:p>
    <w:p w14:paraId="3A960F06" w14:textId="4F3F1ECD" w:rsidR="36ECDC5A" w:rsidRPr="000C0DB0" w:rsidRDefault="36ECDC5A">
      <w:pPr>
        <w:rPr>
          <w:sz w:val="28"/>
          <w:szCs w:val="28"/>
        </w:rPr>
      </w:pPr>
      <w:r w:rsidRPr="000C0DB0">
        <w:rPr>
          <w:rFonts w:ascii="Calibri" w:eastAsia="Calibri" w:hAnsi="Calibri" w:cs="Calibri"/>
          <w:color w:val="73879C"/>
          <w:sz w:val="28"/>
          <w:szCs w:val="28"/>
        </w:rPr>
        <w:t>1. What are the human faculties that direct us to God and in what way do they direct us to God?</w:t>
      </w:r>
    </w:p>
    <w:p w14:paraId="7ACEE2EF" w14:textId="1A887892" w:rsidR="0056325F" w:rsidRPr="008B659E" w:rsidRDefault="0056325F" w:rsidP="008B659E">
      <w:pPr>
        <w:jc w:val="both"/>
        <w:rPr>
          <w:rFonts w:ascii="Calibri" w:eastAsia="Calibri" w:hAnsi="Calibri" w:cs="Calibri"/>
          <w:sz w:val="28"/>
          <w:szCs w:val="28"/>
        </w:rPr>
      </w:pPr>
      <w:r w:rsidRPr="008B659E">
        <w:rPr>
          <w:rFonts w:ascii="Calibri" w:eastAsia="Calibri" w:hAnsi="Calibri" w:cs="Calibri"/>
          <w:sz w:val="28"/>
          <w:szCs w:val="28"/>
        </w:rPr>
        <w:t xml:space="preserve">Man was created in the image and likeness of God. He is endowed with his </w:t>
      </w:r>
      <w:r w:rsidRPr="008B659E">
        <w:rPr>
          <w:rFonts w:ascii="Calibri" w:eastAsia="Calibri" w:hAnsi="Calibri" w:cs="Calibri"/>
          <w:sz w:val="28"/>
          <w:szCs w:val="28"/>
        </w:rPr>
        <w:t xml:space="preserve">intellect and </w:t>
      </w:r>
      <w:r w:rsidRPr="008B659E">
        <w:rPr>
          <w:rFonts w:ascii="Calibri" w:eastAsia="Calibri" w:hAnsi="Calibri" w:cs="Calibri"/>
          <w:sz w:val="28"/>
          <w:szCs w:val="28"/>
        </w:rPr>
        <w:t>his</w:t>
      </w:r>
      <w:r w:rsidRPr="008B659E">
        <w:rPr>
          <w:rFonts w:ascii="Calibri" w:eastAsia="Calibri" w:hAnsi="Calibri" w:cs="Calibri"/>
          <w:sz w:val="28"/>
          <w:szCs w:val="28"/>
        </w:rPr>
        <w:t xml:space="preserve"> </w:t>
      </w:r>
      <w:r w:rsidR="00CA11FD">
        <w:rPr>
          <w:rFonts w:ascii="Calibri" w:eastAsia="Calibri" w:hAnsi="Calibri" w:cs="Calibri"/>
          <w:sz w:val="28"/>
          <w:szCs w:val="28"/>
        </w:rPr>
        <w:t xml:space="preserve">free </w:t>
      </w:r>
      <w:r w:rsidRPr="008B659E">
        <w:rPr>
          <w:rFonts w:ascii="Calibri" w:eastAsia="Calibri" w:hAnsi="Calibri" w:cs="Calibri"/>
          <w:sz w:val="28"/>
          <w:szCs w:val="28"/>
        </w:rPr>
        <w:t xml:space="preserve">will. </w:t>
      </w:r>
      <w:r w:rsidRPr="008B659E">
        <w:rPr>
          <w:rFonts w:ascii="Calibri" w:eastAsia="Calibri" w:hAnsi="Calibri" w:cs="Calibri"/>
          <w:sz w:val="28"/>
          <w:szCs w:val="28"/>
        </w:rPr>
        <w:t>These are the human faculties that direct us to God.</w:t>
      </w:r>
    </w:p>
    <w:p w14:paraId="35D4E692" w14:textId="3915CADB" w:rsidR="187551D7" w:rsidRPr="008B659E" w:rsidRDefault="0056325F" w:rsidP="008B659E">
      <w:pPr>
        <w:jc w:val="both"/>
        <w:rPr>
          <w:rFonts w:ascii="Calibri" w:eastAsia="Calibri" w:hAnsi="Calibri" w:cs="Calibri"/>
          <w:sz w:val="28"/>
          <w:szCs w:val="28"/>
        </w:rPr>
      </w:pPr>
      <w:r w:rsidRPr="008B659E">
        <w:rPr>
          <w:rFonts w:ascii="Calibri" w:eastAsia="Calibri" w:hAnsi="Calibri" w:cs="Calibri"/>
          <w:sz w:val="28"/>
          <w:szCs w:val="28"/>
        </w:rPr>
        <w:t xml:space="preserve">The intellect seeks truth and God is the ultimate truth. </w:t>
      </w:r>
      <w:r w:rsidR="00CA11FD" w:rsidRPr="008B659E">
        <w:rPr>
          <w:rFonts w:ascii="Calibri" w:eastAsia="Calibri" w:hAnsi="Calibri" w:cs="Calibri"/>
          <w:sz w:val="28"/>
          <w:szCs w:val="28"/>
        </w:rPr>
        <w:t>Man,</w:t>
      </w:r>
      <w:r w:rsidRPr="008B659E">
        <w:rPr>
          <w:rFonts w:ascii="Calibri" w:eastAsia="Calibri" w:hAnsi="Calibri" w:cs="Calibri"/>
          <w:sz w:val="28"/>
          <w:szCs w:val="28"/>
        </w:rPr>
        <w:t xml:space="preserve"> </w:t>
      </w:r>
      <w:r w:rsidR="00CA11FD" w:rsidRPr="008B659E">
        <w:rPr>
          <w:rFonts w:ascii="Calibri" w:eastAsia="Calibri" w:hAnsi="Calibri" w:cs="Calibri"/>
          <w:sz w:val="28"/>
          <w:szCs w:val="28"/>
        </w:rPr>
        <w:t>therefore,</w:t>
      </w:r>
      <w:r w:rsidRPr="008B659E">
        <w:rPr>
          <w:rFonts w:ascii="Calibri" w:eastAsia="Calibri" w:hAnsi="Calibri" w:cs="Calibri"/>
          <w:sz w:val="28"/>
          <w:szCs w:val="28"/>
        </w:rPr>
        <w:t xml:space="preserve"> has an innate </w:t>
      </w:r>
      <w:r w:rsidR="00873BDE" w:rsidRPr="008B659E">
        <w:rPr>
          <w:rFonts w:ascii="Calibri" w:eastAsia="Calibri" w:hAnsi="Calibri" w:cs="Calibri"/>
          <w:sz w:val="28"/>
          <w:szCs w:val="28"/>
        </w:rPr>
        <w:t xml:space="preserve">yearning to know the truth and only comes to find it fully in knowing God. </w:t>
      </w:r>
      <w:r w:rsidRPr="008B659E">
        <w:rPr>
          <w:rFonts w:ascii="Calibri" w:eastAsia="Calibri" w:hAnsi="Calibri" w:cs="Calibri"/>
          <w:sz w:val="28"/>
          <w:szCs w:val="28"/>
        </w:rPr>
        <w:t xml:space="preserve"> </w:t>
      </w:r>
      <w:r w:rsidR="00873BDE" w:rsidRPr="008B659E">
        <w:rPr>
          <w:rFonts w:ascii="Calibri" w:eastAsia="Calibri" w:hAnsi="Calibri" w:cs="Calibri"/>
          <w:sz w:val="28"/>
          <w:szCs w:val="28"/>
        </w:rPr>
        <w:t>This knowledge according to Pope St. John Paul II must go deeper to the point of contemplation</w:t>
      </w:r>
      <w:r w:rsidR="003A3367" w:rsidRPr="008B659E">
        <w:rPr>
          <w:rFonts w:ascii="Calibri" w:eastAsia="Calibri" w:hAnsi="Calibri" w:cs="Calibri"/>
          <w:sz w:val="28"/>
          <w:szCs w:val="28"/>
        </w:rPr>
        <w:t>. In this way, man evolves from mere knowledge of facts to contemplation of truth. In doing so, man naturally develops a desire to worship God.</w:t>
      </w:r>
    </w:p>
    <w:p w14:paraId="2E60C1D0" w14:textId="6C66E549" w:rsidR="00873BDE" w:rsidRPr="008B659E" w:rsidRDefault="00873BDE" w:rsidP="008B659E">
      <w:pPr>
        <w:jc w:val="both"/>
        <w:rPr>
          <w:rFonts w:ascii="Calibri" w:eastAsia="Calibri" w:hAnsi="Calibri" w:cs="Calibri"/>
          <w:sz w:val="28"/>
          <w:szCs w:val="28"/>
        </w:rPr>
      </w:pPr>
      <w:r w:rsidRPr="008B659E">
        <w:rPr>
          <w:rFonts w:ascii="Calibri" w:eastAsia="Calibri" w:hAnsi="Calibri" w:cs="Calibri"/>
          <w:sz w:val="28"/>
          <w:szCs w:val="28"/>
        </w:rPr>
        <w:t>The will seeks t</w:t>
      </w:r>
      <w:r w:rsidR="003A3367" w:rsidRPr="008B659E">
        <w:rPr>
          <w:rFonts w:ascii="Calibri" w:eastAsia="Calibri" w:hAnsi="Calibri" w:cs="Calibri"/>
          <w:sz w:val="28"/>
          <w:szCs w:val="28"/>
        </w:rPr>
        <w:t>hat which is good,</w:t>
      </w:r>
      <w:r w:rsidRPr="008B659E">
        <w:rPr>
          <w:rFonts w:ascii="Calibri" w:eastAsia="Calibri" w:hAnsi="Calibri" w:cs="Calibri"/>
          <w:sz w:val="28"/>
          <w:szCs w:val="28"/>
        </w:rPr>
        <w:t xml:space="preserve"> and God is the ultimate goodness. </w:t>
      </w:r>
      <w:r w:rsidR="00CA11FD" w:rsidRPr="008B659E">
        <w:rPr>
          <w:rFonts w:ascii="Calibri" w:eastAsia="Calibri" w:hAnsi="Calibri" w:cs="Calibri"/>
          <w:sz w:val="28"/>
          <w:szCs w:val="28"/>
        </w:rPr>
        <w:t>Man,</w:t>
      </w:r>
      <w:r w:rsidRPr="008B659E">
        <w:rPr>
          <w:rFonts w:ascii="Calibri" w:eastAsia="Calibri" w:hAnsi="Calibri" w:cs="Calibri"/>
          <w:sz w:val="28"/>
          <w:szCs w:val="28"/>
        </w:rPr>
        <w:t xml:space="preserve"> </w:t>
      </w:r>
      <w:r w:rsidR="00CA11FD" w:rsidRPr="008B659E">
        <w:rPr>
          <w:rFonts w:ascii="Calibri" w:eastAsia="Calibri" w:hAnsi="Calibri" w:cs="Calibri"/>
          <w:sz w:val="28"/>
          <w:szCs w:val="28"/>
        </w:rPr>
        <w:t>therefore,</w:t>
      </w:r>
      <w:r w:rsidR="003A3367" w:rsidRPr="008B659E">
        <w:rPr>
          <w:rFonts w:ascii="Calibri" w:eastAsia="Calibri" w:hAnsi="Calibri" w:cs="Calibri"/>
          <w:sz w:val="28"/>
          <w:szCs w:val="28"/>
        </w:rPr>
        <w:t xml:space="preserve"> is constantly confronted with having to reason out right from wrong and making moral and ethical judgments. These actions, in the quest for the good</w:t>
      </w:r>
      <w:r w:rsidR="00CA11FD">
        <w:rPr>
          <w:rFonts w:ascii="Calibri" w:eastAsia="Calibri" w:hAnsi="Calibri" w:cs="Calibri"/>
          <w:sz w:val="28"/>
          <w:szCs w:val="28"/>
        </w:rPr>
        <w:t>,</w:t>
      </w:r>
      <w:r w:rsidR="003A3367" w:rsidRPr="008B659E">
        <w:rPr>
          <w:rFonts w:ascii="Calibri" w:eastAsia="Calibri" w:hAnsi="Calibri" w:cs="Calibri"/>
          <w:sz w:val="28"/>
          <w:szCs w:val="28"/>
        </w:rPr>
        <w:t xml:space="preserve"> directs man to God.</w:t>
      </w:r>
    </w:p>
    <w:p w14:paraId="544E41A2" w14:textId="77777777" w:rsidR="003A3367" w:rsidRPr="000C0DB0" w:rsidRDefault="003A3367" w:rsidP="187551D7">
      <w:pPr>
        <w:rPr>
          <w:rFonts w:ascii="Calibri" w:eastAsia="Calibri" w:hAnsi="Calibri" w:cs="Calibri"/>
          <w:color w:val="73879C"/>
          <w:sz w:val="28"/>
          <w:szCs w:val="28"/>
        </w:rPr>
      </w:pPr>
    </w:p>
    <w:p w14:paraId="4FBA6AC1" w14:textId="197F4AD9" w:rsidR="36ECDC5A" w:rsidRDefault="36ECDC5A">
      <w:pPr>
        <w:rPr>
          <w:rFonts w:ascii="Calibri" w:eastAsia="Calibri" w:hAnsi="Calibri" w:cs="Calibri"/>
          <w:color w:val="73879C"/>
          <w:sz w:val="28"/>
          <w:szCs w:val="28"/>
        </w:rPr>
      </w:pPr>
      <w:r w:rsidRPr="000C0DB0">
        <w:rPr>
          <w:rFonts w:ascii="Calibri" w:eastAsia="Calibri" w:hAnsi="Calibri" w:cs="Calibri"/>
          <w:color w:val="73879C"/>
          <w:sz w:val="28"/>
          <w:szCs w:val="28"/>
        </w:rPr>
        <w:t>2. Can any human person achieve his/her full potentials if he/she neglects any aspect or dimension of his/her human nature? If No, why?</w:t>
      </w:r>
    </w:p>
    <w:p w14:paraId="26295294" w14:textId="77777777" w:rsidR="00484DBB" w:rsidRPr="00484DBB" w:rsidRDefault="008B659E" w:rsidP="00484DBB">
      <w:pPr>
        <w:jc w:val="both"/>
        <w:rPr>
          <w:rFonts w:ascii="Calibri" w:eastAsia="Calibri" w:hAnsi="Calibri" w:cs="Calibri"/>
          <w:sz w:val="28"/>
          <w:szCs w:val="28"/>
        </w:rPr>
      </w:pPr>
      <w:r w:rsidRPr="00484DBB">
        <w:rPr>
          <w:rFonts w:ascii="Calibri" w:eastAsia="Calibri" w:hAnsi="Calibri" w:cs="Calibri"/>
          <w:sz w:val="28"/>
          <w:szCs w:val="28"/>
        </w:rPr>
        <w:t xml:space="preserve">No human can achieve full potentials if any dimension of human nature is neglected. These dimensions </w:t>
      </w:r>
      <w:proofErr w:type="gramStart"/>
      <w:r w:rsidRPr="00484DBB">
        <w:rPr>
          <w:rFonts w:ascii="Calibri" w:eastAsia="Calibri" w:hAnsi="Calibri" w:cs="Calibri"/>
          <w:sz w:val="28"/>
          <w:szCs w:val="28"/>
        </w:rPr>
        <w:t>are:</w:t>
      </w:r>
      <w:proofErr w:type="gramEnd"/>
      <w:r w:rsidRPr="00484DBB">
        <w:rPr>
          <w:rFonts w:ascii="Calibri" w:eastAsia="Calibri" w:hAnsi="Calibri" w:cs="Calibri"/>
          <w:sz w:val="28"/>
          <w:szCs w:val="28"/>
        </w:rPr>
        <w:t xml:space="preserve"> physical, spiritual, emotional psychological and intellectual. </w:t>
      </w:r>
    </w:p>
    <w:p w14:paraId="4367234D" w14:textId="1A51B92E" w:rsidR="008B659E" w:rsidRPr="00484DBB" w:rsidRDefault="008B659E" w:rsidP="00484DBB">
      <w:pPr>
        <w:jc w:val="both"/>
        <w:rPr>
          <w:rFonts w:ascii="Calibri" w:eastAsia="Calibri" w:hAnsi="Calibri" w:cs="Calibri"/>
          <w:sz w:val="28"/>
          <w:szCs w:val="28"/>
        </w:rPr>
      </w:pPr>
      <w:r w:rsidRPr="00484DBB">
        <w:rPr>
          <w:rFonts w:ascii="Calibri" w:eastAsia="Calibri" w:hAnsi="Calibri" w:cs="Calibri"/>
          <w:sz w:val="28"/>
          <w:szCs w:val="28"/>
        </w:rPr>
        <w:t>Man has a body and a soul making him both a physical and a spiritual being. The physical dimension is related to the</w:t>
      </w:r>
      <w:r w:rsidR="00484DBB" w:rsidRPr="00484DBB">
        <w:rPr>
          <w:rFonts w:ascii="Calibri" w:eastAsia="Calibri" w:hAnsi="Calibri" w:cs="Calibri"/>
          <w:sz w:val="28"/>
          <w:szCs w:val="28"/>
        </w:rPr>
        <w:t xml:space="preserve"> body while the spiritual, emotional, psychological and intellectual dimensions are aspects of his soul. </w:t>
      </w:r>
      <w:r w:rsidRPr="00484DBB">
        <w:rPr>
          <w:rFonts w:ascii="Calibri" w:eastAsia="Calibri" w:hAnsi="Calibri" w:cs="Calibri"/>
          <w:sz w:val="28"/>
          <w:szCs w:val="28"/>
        </w:rPr>
        <w:t xml:space="preserve"> </w:t>
      </w:r>
    </w:p>
    <w:p w14:paraId="4C39E324" w14:textId="04E3ABE7" w:rsidR="00484DBB" w:rsidRPr="00484DBB" w:rsidRDefault="00484DBB" w:rsidP="00484DBB">
      <w:pPr>
        <w:jc w:val="both"/>
        <w:rPr>
          <w:sz w:val="28"/>
          <w:szCs w:val="28"/>
        </w:rPr>
      </w:pPr>
      <w:r w:rsidRPr="00484DBB">
        <w:rPr>
          <w:rFonts w:ascii="Calibri" w:eastAsia="Calibri" w:hAnsi="Calibri" w:cs="Calibri"/>
          <w:sz w:val="28"/>
          <w:szCs w:val="28"/>
        </w:rPr>
        <w:t xml:space="preserve">Man being both a composite being, </w:t>
      </w:r>
      <w:r w:rsidR="00CA11FD" w:rsidRPr="00484DBB">
        <w:rPr>
          <w:rFonts w:ascii="Calibri" w:eastAsia="Calibri" w:hAnsi="Calibri" w:cs="Calibri"/>
          <w:sz w:val="28"/>
          <w:szCs w:val="28"/>
        </w:rPr>
        <w:t>i.e.,</w:t>
      </w:r>
      <w:r w:rsidRPr="00484DBB">
        <w:rPr>
          <w:rFonts w:ascii="Calibri" w:eastAsia="Calibri" w:hAnsi="Calibri" w:cs="Calibri"/>
          <w:sz w:val="28"/>
          <w:szCs w:val="28"/>
        </w:rPr>
        <w:t xml:space="preserve"> having a body and soul, is also a unified being, </w:t>
      </w:r>
      <w:r w:rsidR="00CA11FD" w:rsidRPr="00484DBB">
        <w:rPr>
          <w:rFonts w:ascii="Calibri" w:eastAsia="Calibri" w:hAnsi="Calibri" w:cs="Calibri"/>
          <w:sz w:val="28"/>
          <w:szCs w:val="28"/>
        </w:rPr>
        <w:t>i.e.,</w:t>
      </w:r>
      <w:r w:rsidRPr="00484DBB">
        <w:rPr>
          <w:rFonts w:ascii="Calibri" w:eastAsia="Calibri" w:hAnsi="Calibri" w:cs="Calibri"/>
          <w:sz w:val="28"/>
          <w:szCs w:val="28"/>
        </w:rPr>
        <w:t xml:space="preserve"> a single being. It is therefore to be expected that a balance amongst all dimensions must be attained for man to exist </w:t>
      </w:r>
      <w:r w:rsidR="00CA11FD" w:rsidRPr="00484DBB">
        <w:rPr>
          <w:rFonts w:ascii="Calibri" w:eastAsia="Calibri" w:hAnsi="Calibri" w:cs="Calibri"/>
          <w:sz w:val="28"/>
          <w:szCs w:val="28"/>
        </w:rPr>
        <w:t>optimally.</w:t>
      </w:r>
    </w:p>
    <w:p w14:paraId="3B4539C0" w14:textId="3067617A" w:rsidR="36ECDC5A" w:rsidRDefault="36ECDC5A">
      <w:pPr>
        <w:rPr>
          <w:rFonts w:ascii="Calibri" w:eastAsia="Calibri" w:hAnsi="Calibri" w:cs="Calibri"/>
          <w:color w:val="73879C"/>
          <w:sz w:val="28"/>
          <w:szCs w:val="28"/>
        </w:rPr>
      </w:pPr>
      <w:r w:rsidRPr="000C0DB0">
        <w:rPr>
          <w:rFonts w:ascii="Calibri" w:eastAsia="Calibri" w:hAnsi="Calibri" w:cs="Calibri"/>
          <w:color w:val="73879C"/>
          <w:sz w:val="28"/>
          <w:szCs w:val="28"/>
        </w:rPr>
        <w:lastRenderedPageBreak/>
        <w:t>3. What does it mean that the human person has a vocation to live in communion? In what way(s) does he/her live out this vocation?</w:t>
      </w:r>
    </w:p>
    <w:p w14:paraId="09134A2F" w14:textId="579F8F8F" w:rsidR="006C28FA" w:rsidRPr="004F56D5" w:rsidRDefault="006C28FA" w:rsidP="004F56D5">
      <w:pPr>
        <w:jc w:val="both"/>
        <w:rPr>
          <w:rFonts w:ascii="Calibri" w:eastAsia="Calibri" w:hAnsi="Calibri" w:cs="Calibri"/>
          <w:sz w:val="28"/>
          <w:szCs w:val="28"/>
        </w:rPr>
      </w:pPr>
      <w:r w:rsidRPr="004F56D5">
        <w:rPr>
          <w:rFonts w:ascii="Calibri" w:eastAsia="Calibri" w:hAnsi="Calibri" w:cs="Calibri"/>
          <w:sz w:val="28"/>
          <w:szCs w:val="28"/>
        </w:rPr>
        <w:t xml:space="preserve">The nature of man is not solitary. Even God exists as 3 distinct persons in what we know as the </w:t>
      </w:r>
      <w:r w:rsidR="00A500BA">
        <w:rPr>
          <w:rFonts w:ascii="Calibri" w:eastAsia="Calibri" w:hAnsi="Calibri" w:cs="Calibri"/>
          <w:sz w:val="28"/>
          <w:szCs w:val="28"/>
        </w:rPr>
        <w:t xml:space="preserve">mystery of the </w:t>
      </w:r>
      <w:r w:rsidRPr="004F56D5">
        <w:rPr>
          <w:rFonts w:ascii="Calibri" w:eastAsia="Calibri" w:hAnsi="Calibri" w:cs="Calibri"/>
          <w:sz w:val="28"/>
          <w:szCs w:val="28"/>
        </w:rPr>
        <w:t xml:space="preserve">Holy trinity. God saw that it was not good that Adam should be alone, so Eve was created as his companion. </w:t>
      </w:r>
      <w:r w:rsidR="00A500BA">
        <w:rPr>
          <w:rFonts w:ascii="Calibri" w:eastAsia="Calibri" w:hAnsi="Calibri" w:cs="Calibri"/>
          <w:sz w:val="28"/>
          <w:szCs w:val="28"/>
        </w:rPr>
        <w:t>It is therefore obvious and clear that m</w:t>
      </w:r>
      <w:r w:rsidRPr="004F56D5">
        <w:rPr>
          <w:rFonts w:ascii="Calibri" w:eastAsia="Calibri" w:hAnsi="Calibri" w:cs="Calibri"/>
          <w:sz w:val="28"/>
          <w:szCs w:val="28"/>
        </w:rPr>
        <w:t xml:space="preserve">an </w:t>
      </w:r>
      <w:r w:rsidR="00A500BA">
        <w:rPr>
          <w:rFonts w:ascii="Calibri" w:eastAsia="Calibri" w:hAnsi="Calibri" w:cs="Calibri"/>
          <w:sz w:val="28"/>
          <w:szCs w:val="28"/>
        </w:rPr>
        <w:t>also</w:t>
      </w:r>
      <w:r w:rsidRPr="004F56D5">
        <w:rPr>
          <w:rFonts w:ascii="Calibri" w:eastAsia="Calibri" w:hAnsi="Calibri" w:cs="Calibri"/>
          <w:sz w:val="28"/>
          <w:szCs w:val="28"/>
        </w:rPr>
        <w:t xml:space="preserve"> has a social dimension. </w:t>
      </w:r>
    </w:p>
    <w:p w14:paraId="7E6089BC" w14:textId="510D8E4A" w:rsidR="006C28FA" w:rsidRDefault="006C28FA" w:rsidP="004F56D5">
      <w:pPr>
        <w:jc w:val="both"/>
        <w:rPr>
          <w:rFonts w:ascii="Calibri" w:eastAsia="Calibri" w:hAnsi="Calibri" w:cs="Calibri"/>
          <w:sz w:val="28"/>
          <w:szCs w:val="28"/>
        </w:rPr>
      </w:pPr>
      <w:r w:rsidRPr="004F56D5">
        <w:rPr>
          <w:rFonts w:ascii="Calibri" w:eastAsia="Calibri" w:hAnsi="Calibri" w:cs="Calibri"/>
          <w:sz w:val="28"/>
          <w:szCs w:val="28"/>
        </w:rPr>
        <w:t xml:space="preserve">The human person was created to </w:t>
      </w:r>
      <w:r w:rsidR="00A500BA">
        <w:rPr>
          <w:rFonts w:ascii="Calibri" w:eastAsia="Calibri" w:hAnsi="Calibri" w:cs="Calibri"/>
          <w:sz w:val="28"/>
          <w:szCs w:val="28"/>
        </w:rPr>
        <w:t>go</w:t>
      </w:r>
      <w:r w:rsidRPr="004F56D5">
        <w:rPr>
          <w:rFonts w:ascii="Calibri" w:eastAsia="Calibri" w:hAnsi="Calibri" w:cs="Calibri"/>
          <w:sz w:val="28"/>
          <w:szCs w:val="28"/>
        </w:rPr>
        <w:t xml:space="preserve"> into relationships with others and it is in so doing that he discovers </w:t>
      </w:r>
      <w:r w:rsidR="004F56D5" w:rsidRPr="004F56D5">
        <w:rPr>
          <w:rFonts w:ascii="Calibri" w:eastAsia="Calibri" w:hAnsi="Calibri" w:cs="Calibri"/>
          <w:sz w:val="28"/>
          <w:szCs w:val="28"/>
        </w:rPr>
        <w:t>his own being</w:t>
      </w:r>
      <w:r w:rsidR="00A500BA">
        <w:rPr>
          <w:rFonts w:ascii="Calibri" w:eastAsia="Calibri" w:hAnsi="Calibri" w:cs="Calibri"/>
          <w:sz w:val="28"/>
          <w:szCs w:val="28"/>
        </w:rPr>
        <w:t>.</w:t>
      </w:r>
      <w:r w:rsidR="00D75FEC">
        <w:rPr>
          <w:rFonts w:ascii="Calibri" w:eastAsia="Calibri" w:hAnsi="Calibri" w:cs="Calibri"/>
          <w:sz w:val="28"/>
          <w:szCs w:val="28"/>
        </w:rPr>
        <w:t xml:space="preserve"> </w:t>
      </w:r>
      <w:r w:rsidR="00A266B6">
        <w:rPr>
          <w:rFonts w:ascii="Calibri" w:eastAsia="Calibri" w:hAnsi="Calibri" w:cs="Calibri"/>
          <w:sz w:val="28"/>
          <w:szCs w:val="28"/>
        </w:rPr>
        <w:t xml:space="preserve">A perfect example of Gods design for man’s communal living </w:t>
      </w:r>
      <w:r w:rsidR="006A77A5">
        <w:rPr>
          <w:rFonts w:ascii="Calibri" w:eastAsia="Calibri" w:hAnsi="Calibri" w:cs="Calibri"/>
          <w:sz w:val="28"/>
          <w:szCs w:val="28"/>
        </w:rPr>
        <w:t>is perhaps that of Jesus and His Apostles</w:t>
      </w:r>
      <w:r w:rsidR="00CA11FD">
        <w:rPr>
          <w:rFonts w:ascii="Calibri" w:eastAsia="Calibri" w:hAnsi="Calibri" w:cs="Calibri"/>
          <w:sz w:val="28"/>
          <w:szCs w:val="28"/>
        </w:rPr>
        <w:t xml:space="preserve"> who shared communal living.</w:t>
      </w:r>
      <w:r w:rsidR="006A77A5">
        <w:rPr>
          <w:rFonts w:ascii="Calibri" w:eastAsia="Calibri" w:hAnsi="Calibri" w:cs="Calibri"/>
          <w:sz w:val="28"/>
          <w:szCs w:val="28"/>
        </w:rPr>
        <w:t xml:space="preserve"> </w:t>
      </w:r>
    </w:p>
    <w:p w14:paraId="0A28CA81" w14:textId="14C8375C" w:rsidR="00D75FEC" w:rsidRDefault="00D75FEC" w:rsidP="004F56D5">
      <w:pPr>
        <w:jc w:val="both"/>
        <w:rPr>
          <w:rFonts w:ascii="Calibri" w:eastAsia="Calibri" w:hAnsi="Calibri" w:cs="Calibri"/>
          <w:sz w:val="28"/>
          <w:szCs w:val="28"/>
        </w:rPr>
      </w:pPr>
      <w:r>
        <w:rPr>
          <w:rFonts w:ascii="Calibri" w:eastAsia="Calibri" w:hAnsi="Calibri" w:cs="Calibri"/>
          <w:sz w:val="28"/>
          <w:szCs w:val="28"/>
        </w:rPr>
        <w:t>The human person ultimately ends up living out either the marriage vocation or the religious vocation. Both are communal</w:t>
      </w:r>
      <w:r w:rsidR="00D9735A">
        <w:rPr>
          <w:rFonts w:ascii="Calibri" w:eastAsia="Calibri" w:hAnsi="Calibri" w:cs="Calibri"/>
          <w:sz w:val="28"/>
          <w:szCs w:val="28"/>
        </w:rPr>
        <w:t xml:space="preserve">. In </w:t>
      </w:r>
      <w:r>
        <w:rPr>
          <w:rFonts w:ascii="Calibri" w:eastAsia="Calibri" w:hAnsi="Calibri" w:cs="Calibri"/>
          <w:sz w:val="28"/>
          <w:szCs w:val="28"/>
        </w:rPr>
        <w:t>few exception</w:t>
      </w:r>
      <w:r w:rsidR="00D9735A">
        <w:rPr>
          <w:rFonts w:ascii="Calibri" w:eastAsia="Calibri" w:hAnsi="Calibri" w:cs="Calibri"/>
          <w:sz w:val="28"/>
          <w:szCs w:val="28"/>
        </w:rPr>
        <w:t xml:space="preserve">al situations, </w:t>
      </w:r>
      <w:r>
        <w:rPr>
          <w:rFonts w:ascii="Calibri" w:eastAsia="Calibri" w:hAnsi="Calibri" w:cs="Calibri"/>
          <w:sz w:val="28"/>
          <w:szCs w:val="28"/>
        </w:rPr>
        <w:t xml:space="preserve">singles exist outside of religious </w:t>
      </w:r>
      <w:r w:rsidR="00D9735A">
        <w:rPr>
          <w:rFonts w:ascii="Calibri" w:eastAsia="Calibri" w:hAnsi="Calibri" w:cs="Calibri"/>
          <w:sz w:val="28"/>
          <w:szCs w:val="28"/>
        </w:rPr>
        <w:t>vocations</w:t>
      </w:r>
      <w:r>
        <w:rPr>
          <w:rFonts w:ascii="Calibri" w:eastAsia="Calibri" w:hAnsi="Calibri" w:cs="Calibri"/>
          <w:sz w:val="28"/>
          <w:szCs w:val="28"/>
        </w:rPr>
        <w:t xml:space="preserve"> </w:t>
      </w:r>
      <w:r w:rsidR="00D9735A">
        <w:rPr>
          <w:rFonts w:ascii="Calibri" w:eastAsia="Calibri" w:hAnsi="Calibri" w:cs="Calibri"/>
          <w:sz w:val="28"/>
          <w:szCs w:val="28"/>
        </w:rPr>
        <w:t xml:space="preserve">which is not naturally ideal. </w:t>
      </w:r>
    </w:p>
    <w:p w14:paraId="23F1D7DA" w14:textId="77777777" w:rsidR="004F56D5" w:rsidRPr="004F56D5" w:rsidRDefault="004F56D5" w:rsidP="004F56D5">
      <w:pPr>
        <w:jc w:val="both"/>
        <w:rPr>
          <w:sz w:val="28"/>
          <w:szCs w:val="28"/>
        </w:rPr>
      </w:pPr>
    </w:p>
    <w:p w14:paraId="6BC97917" w14:textId="04FDC76C" w:rsidR="36ECDC5A" w:rsidRDefault="36ECDC5A">
      <w:pPr>
        <w:rPr>
          <w:rFonts w:ascii="Calibri" w:eastAsia="Calibri" w:hAnsi="Calibri" w:cs="Calibri"/>
          <w:color w:val="73879C"/>
          <w:sz w:val="28"/>
          <w:szCs w:val="28"/>
        </w:rPr>
      </w:pPr>
      <w:r w:rsidRPr="000C0DB0">
        <w:rPr>
          <w:rFonts w:ascii="Calibri" w:eastAsia="Calibri" w:hAnsi="Calibri" w:cs="Calibri"/>
          <w:color w:val="73879C"/>
          <w:sz w:val="28"/>
          <w:szCs w:val="28"/>
        </w:rPr>
        <w:t>4. Is it possible for one to be religious and at the same political? If yes, how? if no, why not?</w:t>
      </w:r>
    </w:p>
    <w:p w14:paraId="16D83282" w14:textId="3AFADE79" w:rsidR="00A500BA" w:rsidRPr="00D75FEC" w:rsidRDefault="00A500BA" w:rsidP="00D75FEC">
      <w:pPr>
        <w:jc w:val="both"/>
        <w:rPr>
          <w:rFonts w:ascii="Calibri" w:eastAsia="Calibri" w:hAnsi="Calibri" w:cs="Calibri"/>
          <w:sz w:val="28"/>
          <w:szCs w:val="28"/>
        </w:rPr>
      </w:pPr>
      <w:r w:rsidRPr="00D75FEC">
        <w:rPr>
          <w:rFonts w:ascii="Calibri" w:eastAsia="Calibri" w:hAnsi="Calibri" w:cs="Calibri"/>
          <w:sz w:val="28"/>
          <w:szCs w:val="28"/>
        </w:rPr>
        <w:t xml:space="preserve">Since man is a social being, he exists in communities and societies. These communities and societies can only function </w:t>
      </w:r>
      <w:r w:rsidR="00A35937" w:rsidRPr="00D75FEC">
        <w:rPr>
          <w:rFonts w:ascii="Calibri" w:eastAsia="Calibri" w:hAnsi="Calibri" w:cs="Calibri"/>
          <w:sz w:val="28"/>
          <w:szCs w:val="28"/>
        </w:rPr>
        <w:t xml:space="preserve">well </w:t>
      </w:r>
      <w:r w:rsidRPr="00D75FEC">
        <w:rPr>
          <w:rFonts w:ascii="Calibri" w:eastAsia="Calibri" w:hAnsi="Calibri" w:cs="Calibri"/>
          <w:sz w:val="28"/>
          <w:szCs w:val="28"/>
        </w:rPr>
        <w:t>within limits of orderliness</w:t>
      </w:r>
      <w:r w:rsidR="00A35937" w:rsidRPr="00D75FEC">
        <w:rPr>
          <w:rFonts w:ascii="Calibri" w:eastAsia="Calibri" w:hAnsi="Calibri" w:cs="Calibri"/>
          <w:sz w:val="28"/>
          <w:szCs w:val="28"/>
        </w:rPr>
        <w:t xml:space="preserve"> and organization for man in turn to flourish. This makes man also a political being as he seeks to put order in and govern the society.  </w:t>
      </w:r>
    </w:p>
    <w:p w14:paraId="4535AACA" w14:textId="134E1CEF" w:rsidR="00A35937" w:rsidRDefault="00A35937" w:rsidP="00D75FEC">
      <w:pPr>
        <w:jc w:val="both"/>
        <w:rPr>
          <w:rFonts w:ascii="Calibri" w:eastAsia="Calibri" w:hAnsi="Calibri" w:cs="Calibri"/>
          <w:sz w:val="28"/>
          <w:szCs w:val="28"/>
        </w:rPr>
      </w:pPr>
      <w:r w:rsidRPr="00D75FEC">
        <w:rPr>
          <w:rFonts w:ascii="Calibri" w:eastAsia="Calibri" w:hAnsi="Calibri" w:cs="Calibri"/>
          <w:sz w:val="28"/>
          <w:szCs w:val="28"/>
        </w:rPr>
        <w:t xml:space="preserve">The human person can both be religious and political since these composite </w:t>
      </w:r>
      <w:r w:rsidR="00D75FEC" w:rsidRPr="00D75FEC">
        <w:rPr>
          <w:rFonts w:ascii="Calibri" w:eastAsia="Calibri" w:hAnsi="Calibri" w:cs="Calibri"/>
          <w:sz w:val="28"/>
          <w:szCs w:val="28"/>
        </w:rPr>
        <w:t>aspects are both innate in him.</w:t>
      </w:r>
      <w:r w:rsidR="00A266B6">
        <w:rPr>
          <w:rFonts w:ascii="Calibri" w:eastAsia="Calibri" w:hAnsi="Calibri" w:cs="Calibri"/>
          <w:sz w:val="28"/>
          <w:szCs w:val="28"/>
        </w:rPr>
        <w:t xml:space="preserve"> The early church was both religious and political and till date both aspects still exist in the </w:t>
      </w:r>
      <w:proofErr w:type="gramStart"/>
      <w:r w:rsidR="00A266B6">
        <w:rPr>
          <w:rFonts w:ascii="Calibri" w:eastAsia="Calibri" w:hAnsi="Calibri" w:cs="Calibri"/>
          <w:sz w:val="28"/>
          <w:szCs w:val="28"/>
        </w:rPr>
        <w:t>Vatican</w:t>
      </w:r>
      <w:proofErr w:type="gramEnd"/>
      <w:r w:rsidR="00A266B6">
        <w:rPr>
          <w:rFonts w:ascii="Calibri" w:eastAsia="Calibri" w:hAnsi="Calibri" w:cs="Calibri"/>
          <w:sz w:val="28"/>
          <w:szCs w:val="28"/>
        </w:rPr>
        <w:t xml:space="preserve"> </w:t>
      </w:r>
    </w:p>
    <w:p w14:paraId="27E5D58A" w14:textId="77777777" w:rsidR="00D9735A" w:rsidRPr="00D75FEC" w:rsidRDefault="00D9735A" w:rsidP="00D75FEC">
      <w:pPr>
        <w:jc w:val="both"/>
        <w:rPr>
          <w:sz w:val="28"/>
          <w:szCs w:val="28"/>
        </w:rPr>
      </w:pPr>
    </w:p>
    <w:p w14:paraId="48FE5D0B" w14:textId="17CF17EB" w:rsidR="36ECDC5A" w:rsidRPr="000C0DB0" w:rsidRDefault="36ECDC5A">
      <w:pPr>
        <w:rPr>
          <w:sz w:val="28"/>
          <w:szCs w:val="28"/>
        </w:rPr>
      </w:pPr>
      <w:r w:rsidRPr="000C0DB0">
        <w:rPr>
          <w:rFonts w:ascii="Calibri" w:eastAsia="Calibri" w:hAnsi="Calibri" w:cs="Calibri"/>
          <w:color w:val="73879C"/>
          <w:sz w:val="28"/>
          <w:szCs w:val="28"/>
        </w:rPr>
        <w:t>5. To know and love God are said to be part of the fundamental or primary vocation of the human person. How does the human person live out or accomplish this vocation?</w:t>
      </w:r>
    </w:p>
    <w:p w14:paraId="27DE00C2" w14:textId="5DFD6F59" w:rsidR="187551D7" w:rsidRPr="000C0DB0" w:rsidRDefault="00402E90" w:rsidP="187551D7">
      <w:pPr>
        <w:rPr>
          <w:sz w:val="28"/>
          <w:szCs w:val="28"/>
        </w:rPr>
      </w:pPr>
      <w:r>
        <w:rPr>
          <w:sz w:val="28"/>
          <w:szCs w:val="28"/>
        </w:rPr>
        <w:t>The human person can accomplish the vocation of knowing and loving God by using his intellect to seek the truth in God and freely deciding to do that which is good for the love of God and man</w:t>
      </w:r>
      <w:r w:rsidR="00A266B6">
        <w:rPr>
          <w:sz w:val="28"/>
          <w:szCs w:val="28"/>
        </w:rPr>
        <w:t xml:space="preserve">. </w:t>
      </w:r>
      <w:r w:rsidR="006A77A5">
        <w:rPr>
          <w:sz w:val="28"/>
          <w:szCs w:val="28"/>
        </w:rPr>
        <w:t>T</w:t>
      </w:r>
      <w:r w:rsidR="00A266B6">
        <w:rPr>
          <w:sz w:val="28"/>
          <w:szCs w:val="28"/>
        </w:rPr>
        <w:t xml:space="preserve">his means that the various dimensions of </w:t>
      </w:r>
      <w:r w:rsidR="00A266B6">
        <w:rPr>
          <w:sz w:val="28"/>
          <w:szCs w:val="28"/>
        </w:rPr>
        <w:lastRenderedPageBreak/>
        <w:t>human nature must work together towards the common purpose</w:t>
      </w:r>
      <w:r w:rsidR="00692BC0">
        <w:rPr>
          <w:sz w:val="28"/>
          <w:szCs w:val="28"/>
        </w:rPr>
        <w:t xml:space="preserve"> and in whatever situation the person finds himself or herself in </w:t>
      </w:r>
      <w:r w:rsidR="00F316E0">
        <w:rPr>
          <w:sz w:val="28"/>
          <w:szCs w:val="28"/>
        </w:rPr>
        <w:t>e.g.,</w:t>
      </w:r>
      <w:r w:rsidR="00692BC0">
        <w:rPr>
          <w:sz w:val="28"/>
          <w:szCs w:val="28"/>
        </w:rPr>
        <w:t xml:space="preserve"> as a religious, married or single person.</w:t>
      </w:r>
    </w:p>
    <w:p w14:paraId="196FDBFB" w14:textId="350053B1" w:rsidR="187551D7" w:rsidRDefault="187551D7" w:rsidP="187551D7"/>
    <w:sectPr w:rsidR="187551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98ECAD6"/>
    <w:rsid w:val="000C0DB0"/>
    <w:rsid w:val="001C6021"/>
    <w:rsid w:val="003A3367"/>
    <w:rsid w:val="00402E90"/>
    <w:rsid w:val="00484DBB"/>
    <w:rsid w:val="004F56D5"/>
    <w:rsid w:val="0056325F"/>
    <w:rsid w:val="00692BC0"/>
    <w:rsid w:val="006A77A5"/>
    <w:rsid w:val="006C28FA"/>
    <w:rsid w:val="00857193"/>
    <w:rsid w:val="00873BDE"/>
    <w:rsid w:val="008B659E"/>
    <w:rsid w:val="00A266B6"/>
    <w:rsid w:val="00A35937"/>
    <w:rsid w:val="00A500BA"/>
    <w:rsid w:val="00CA11FD"/>
    <w:rsid w:val="00D75FEC"/>
    <w:rsid w:val="00D9735A"/>
    <w:rsid w:val="00F316E0"/>
    <w:rsid w:val="0AF78833"/>
    <w:rsid w:val="187551D7"/>
    <w:rsid w:val="23E405E1"/>
    <w:rsid w:val="30BB0105"/>
    <w:rsid w:val="36ECDC5A"/>
    <w:rsid w:val="4D9E6D00"/>
    <w:rsid w:val="528B1DB4"/>
    <w:rsid w:val="598ECAD6"/>
    <w:rsid w:val="642BB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8ECAD6"/>
  <w15:chartTrackingRefBased/>
  <w15:docId w15:val="{E1F457B4-6661-41C3-B961-E02847C9F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141</TotalTime>
  <Pages>3</Pages>
  <Words>568</Words>
  <Characters>3243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Ifeyinwa Uwefoh</dc:creator>
  <cp:keywords/>
  <dc:description/>
  <cp:lastModifiedBy>Ifeyinwa Uwefoh</cp:lastModifiedBy>
  <cp:revision>9</cp:revision>
  <dcterms:created xsi:type="dcterms:W3CDTF">2021-02-18T20:54:00Z</dcterms:created>
  <dcterms:modified xsi:type="dcterms:W3CDTF">2021-02-18T23:14:00Z</dcterms:modified>
</cp:coreProperties>
</file>