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17" w:rsidRPr="009D4576" w:rsidRDefault="00B77CB8" w:rsidP="005235D6">
      <w:pPr>
        <w:rPr>
          <w:rFonts w:ascii="Copperplate Gothic Bold" w:hAnsi="Copperplate Gothic Bold" w:cs="Times New Roman"/>
          <w:b/>
          <w:color w:val="C00000"/>
          <w:sz w:val="24"/>
          <w:szCs w:val="24"/>
        </w:rPr>
      </w:pPr>
      <w:r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 xml:space="preserve">DOMINICAN </w:t>
      </w:r>
      <w:r>
        <w:rPr>
          <w:rFonts w:ascii="Copperplate Gothic Bold" w:hAnsi="Copperplate Gothic Bold" w:cs="Times New Roman"/>
          <w:b/>
          <w:color w:val="C00000"/>
          <w:sz w:val="24"/>
          <w:szCs w:val="24"/>
        </w:rPr>
        <w:t>INSTITUTE</w:t>
      </w:r>
      <w:r w:rsidR="00007E17" w:rsidRPr="009D4576">
        <w:rPr>
          <w:rFonts w:ascii="Copperplate Gothic Bold" w:hAnsi="Copperplate Gothic Bold" w:cs="Times New Roman"/>
          <w:b/>
          <w:color w:val="C00000"/>
          <w:sz w:val="24"/>
          <w:szCs w:val="24"/>
        </w:rPr>
        <w:t>, SAMONDA, IBADAN, OYO STATE, NIGERIA.</w:t>
      </w:r>
    </w:p>
    <w:p w:rsidR="00007E17" w:rsidRDefault="00007E17" w:rsidP="005235D6">
      <w:pPr>
        <w:rPr>
          <w:b/>
          <w:color w:val="C00000"/>
        </w:rPr>
      </w:pPr>
      <w:r>
        <w:rPr>
          <w:b/>
          <w:color w:val="C00000"/>
        </w:rPr>
        <w:t>Class – Year</w:t>
      </w:r>
      <w:r w:rsidR="00C3244E">
        <w:rPr>
          <w:b/>
          <w:color w:val="C00000"/>
        </w:rPr>
        <w:t xml:space="preserve"> Four Theology                 </w:t>
      </w:r>
      <w:r>
        <w:rPr>
          <w:b/>
          <w:color w:val="C00000"/>
        </w:rPr>
        <w:t xml:space="preserve">         </w:t>
      </w:r>
      <w:r w:rsidR="005235D6">
        <w:rPr>
          <w:b/>
          <w:color w:val="C00000"/>
        </w:rPr>
        <w:t xml:space="preserve">                            </w:t>
      </w:r>
      <w:r>
        <w:rPr>
          <w:b/>
          <w:color w:val="C00000"/>
        </w:rPr>
        <w:t xml:space="preserve"> Instructor-</w:t>
      </w:r>
      <w:r w:rsidR="00C3244E">
        <w:rPr>
          <w:b/>
          <w:color w:val="C00000"/>
        </w:rPr>
        <w:t xml:space="preserve"> </w:t>
      </w:r>
      <w:r w:rsidR="005235D6">
        <w:rPr>
          <w:b/>
          <w:color w:val="C00000"/>
        </w:rPr>
        <w:t xml:space="preserve">Rev.  </w:t>
      </w:r>
      <w:r>
        <w:rPr>
          <w:b/>
          <w:color w:val="C00000"/>
        </w:rPr>
        <w:t xml:space="preserve">Fr. </w:t>
      </w:r>
      <w:r w:rsidR="005235D6">
        <w:rPr>
          <w:b/>
          <w:color w:val="C00000"/>
        </w:rPr>
        <w:t xml:space="preserve">Dr. </w:t>
      </w:r>
      <w:r>
        <w:rPr>
          <w:b/>
          <w:color w:val="C00000"/>
        </w:rPr>
        <w:t xml:space="preserve">Anthony </w:t>
      </w:r>
      <w:proofErr w:type="spellStart"/>
      <w:r>
        <w:rPr>
          <w:b/>
          <w:color w:val="C00000"/>
        </w:rPr>
        <w:t>Okwum</w:t>
      </w:r>
      <w:proofErr w:type="spellEnd"/>
      <w:r>
        <w:rPr>
          <w:b/>
          <w:color w:val="C00000"/>
        </w:rPr>
        <w:t>, SSJ</w:t>
      </w:r>
      <w:r w:rsidRPr="000E055B">
        <w:rPr>
          <w:b/>
          <w:color w:val="C00000"/>
        </w:rPr>
        <w:t xml:space="preserve">                    </w:t>
      </w:r>
      <w:r w:rsidR="005235D6">
        <w:rPr>
          <w:b/>
          <w:color w:val="C00000"/>
        </w:rPr>
        <w:t xml:space="preserve">         Year - 2020/2021</w:t>
      </w:r>
      <w:r w:rsidRPr="000E055B">
        <w:rPr>
          <w:b/>
          <w:color w:val="C00000"/>
        </w:rPr>
        <w:t xml:space="preserve"> Academic year.</w:t>
      </w:r>
      <w:r>
        <w:rPr>
          <w:b/>
          <w:color w:val="C00000"/>
        </w:rPr>
        <w:t xml:space="preserve">                                                 Phone number- 08109030319</w:t>
      </w:r>
    </w:p>
    <w:p w:rsidR="00007E17" w:rsidRDefault="00007E17" w:rsidP="005235D6">
      <w:pPr>
        <w:rPr>
          <w:b/>
          <w:color w:val="C00000"/>
        </w:rPr>
      </w:pPr>
      <w:r>
        <w:rPr>
          <w:b/>
          <w:color w:val="C00000"/>
        </w:rPr>
        <w:t xml:space="preserve"> Course – Introduction to Bioethics (TH 470)</w:t>
      </w:r>
      <w:r w:rsidRPr="000E055B">
        <w:rPr>
          <w:b/>
          <w:color w:val="C00000"/>
        </w:rPr>
        <w:t xml:space="preserve">                      </w:t>
      </w:r>
      <w:r>
        <w:rPr>
          <w:b/>
          <w:color w:val="C00000"/>
        </w:rPr>
        <w:t xml:space="preserve">       E-mail- tonyokwum@yahoo.com                                                                                             </w:t>
      </w:r>
    </w:p>
    <w:p w:rsidR="00007E17" w:rsidRDefault="005235D6" w:rsidP="005235D6">
      <w:pPr>
        <w:rPr>
          <w:b/>
          <w:color w:val="C00000"/>
        </w:rPr>
      </w:pPr>
      <w:r>
        <w:rPr>
          <w:b/>
          <w:color w:val="C00000"/>
        </w:rPr>
        <w:t xml:space="preserve"> Class time- Thursdays: 11:10am to 1:40</w:t>
      </w:r>
      <w:r w:rsidR="009A1B0D">
        <w:rPr>
          <w:b/>
          <w:color w:val="C00000"/>
        </w:rPr>
        <w:t>p</w:t>
      </w:r>
      <w:r w:rsidR="00007E17">
        <w:rPr>
          <w:b/>
          <w:color w:val="C00000"/>
        </w:rPr>
        <w:t>m</w:t>
      </w:r>
      <w:r w:rsidR="00D410EF">
        <w:rPr>
          <w:b/>
          <w:color w:val="C00000"/>
        </w:rPr>
        <w:t xml:space="preserve">                               </w:t>
      </w:r>
    </w:p>
    <w:p w:rsidR="00007E17" w:rsidRPr="00812F37" w:rsidRDefault="00007E17" w:rsidP="00007E17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12F37">
        <w:rPr>
          <w:rFonts w:ascii="Times New Roman" w:hAnsi="Times New Roman" w:cs="Times New Roman"/>
          <w:b/>
          <w:color w:val="C00000"/>
          <w:sz w:val="28"/>
          <w:szCs w:val="28"/>
        </w:rPr>
        <w:t>Course Goals and objectives: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understand ethical medical issues such as abortion, in-vitro fertilization, in-vivo fertilization, surrogate motherhood, euthanasia, assisted suicide</w:t>
      </w:r>
      <w:proofErr w:type="gramStart"/>
      <w:r w:rsidRPr="00812F37">
        <w:rPr>
          <w:rFonts w:ascii="Times New Roman" w:hAnsi="Times New Roman" w:cs="Times New Roman"/>
          <w:sz w:val="24"/>
          <w:szCs w:val="24"/>
        </w:rPr>
        <w:t>,etc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>.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identify the differences between </w:t>
      </w:r>
      <w:proofErr w:type="gramStart"/>
      <w:r w:rsidR="002901EA">
        <w:rPr>
          <w:rFonts w:ascii="Times New Roman" w:hAnsi="Times New Roman" w:cs="Times New Roman"/>
          <w:sz w:val="24"/>
          <w:szCs w:val="24"/>
        </w:rPr>
        <w:t>killing</w:t>
      </w:r>
      <w:proofErr w:type="gramEnd"/>
      <w:r w:rsidRPr="00812F37">
        <w:rPr>
          <w:rFonts w:ascii="Times New Roman" w:hAnsi="Times New Roman" w:cs="Times New Roman"/>
          <w:sz w:val="24"/>
          <w:szCs w:val="24"/>
        </w:rPr>
        <w:t xml:space="preserve"> and letting die, major ethical issues related to health care and bio-medical sciences will be explored.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learn the responsibilities of doctors/health personnel to patients.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develop the ability to identify, analyze, and solve ethical dilemmas in the biomedical sciences.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be able to explain the principle of double effect and how to apply it.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moral issues related to the use of contraception and its moral effects.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</w:t>
      </w:r>
      <w:r w:rsidRPr="00812F37">
        <w:rPr>
          <w:rFonts w:ascii="Times New Roman" w:hAnsi="Times New Roman" w:cs="Times New Roman"/>
          <w:sz w:val="24"/>
          <w:szCs w:val="24"/>
        </w:rPr>
        <w:t xml:space="preserve"> understand the sins against chastity and its effects to the human person. 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The difference between human acts and acts of human in relation to medical issues will be discussed. </w:t>
      </w:r>
    </w:p>
    <w:p w:rsidR="00007E17" w:rsidRPr="00812F3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>Students will understand the elements of moral/ethical choice (object, circumstances, and the intention) that determines whether an act is ethically good or bad.</w:t>
      </w:r>
    </w:p>
    <w:p w:rsidR="00007E17" w:rsidRDefault="00007E17" w:rsidP="00007E1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2F37">
        <w:rPr>
          <w:rFonts w:ascii="Times New Roman" w:hAnsi="Times New Roman" w:cs="Times New Roman"/>
          <w:sz w:val="24"/>
          <w:szCs w:val="24"/>
        </w:rPr>
        <w:t xml:space="preserve">Students will be able to analyze formal and material cooperation in moral evil in relation to medical issues. </w:t>
      </w:r>
    </w:p>
    <w:p w:rsidR="00007E17" w:rsidRDefault="00007E17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910C0">
        <w:rPr>
          <w:b/>
        </w:rPr>
        <w:t xml:space="preserve">  </w:t>
      </w:r>
      <w:r w:rsidRPr="008910C0">
        <w:rPr>
          <w:rFonts w:ascii="Times New Roman" w:hAnsi="Times New Roman" w:cs="Times New Roman"/>
          <w:b/>
          <w:sz w:val="28"/>
          <w:szCs w:val="28"/>
        </w:rPr>
        <w:t>Assessments</w:t>
      </w:r>
      <w:r w:rsidRPr="008910C0">
        <w:rPr>
          <w:rFonts w:ascii="Times New Roman" w:hAnsi="Times New Roman" w:cs="Times New Roman"/>
          <w:sz w:val="28"/>
          <w:szCs w:val="28"/>
        </w:rPr>
        <w:t>: Assignment/class presentations</w:t>
      </w:r>
      <w:r w:rsidR="005235D6">
        <w:rPr>
          <w:rFonts w:ascii="Times New Roman" w:hAnsi="Times New Roman" w:cs="Times New Roman"/>
          <w:sz w:val="28"/>
          <w:szCs w:val="28"/>
        </w:rPr>
        <w:t>– 50% and Exam- 5</w:t>
      </w:r>
      <w:r w:rsidRPr="008910C0">
        <w:rPr>
          <w:rFonts w:ascii="Times New Roman" w:hAnsi="Times New Roman" w:cs="Times New Roman"/>
          <w:sz w:val="28"/>
          <w:szCs w:val="28"/>
        </w:rPr>
        <w:t xml:space="preserve">0%.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CEC">
        <w:rPr>
          <w:rFonts w:ascii="Times New Roman" w:hAnsi="Times New Roman" w:cs="Times New Roman"/>
          <w:b/>
          <w:sz w:val="24"/>
          <w:szCs w:val="24"/>
        </w:rPr>
        <w:t>Please note: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A3FEA">
        <w:rPr>
          <w:rFonts w:ascii="Times New Roman" w:hAnsi="Times New Roman" w:cs="Times New Roman"/>
          <w:sz w:val="24"/>
          <w:szCs w:val="24"/>
        </w:rPr>
        <w:t>ssignments must be written in a research paper format. i.e., they should have thorough citations</w:t>
      </w:r>
      <w:r>
        <w:rPr>
          <w:rFonts w:ascii="Times New Roman" w:hAnsi="Times New Roman" w:cs="Times New Roman"/>
          <w:sz w:val="24"/>
          <w:szCs w:val="24"/>
        </w:rPr>
        <w:t xml:space="preserve"> and footnotes, with bibliography at the end of the work. The paper should be double spaced, </w:t>
      </w:r>
      <w:r w:rsidRPr="001A3FEA">
        <w:rPr>
          <w:rFonts w:ascii="Times New Roman" w:hAnsi="Times New Roman" w:cs="Times New Roman"/>
          <w:sz w:val="24"/>
          <w:szCs w:val="24"/>
        </w:rPr>
        <w:t>using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A3FEA">
        <w:rPr>
          <w:rFonts w:ascii="Times New Roman" w:hAnsi="Times New Roman" w:cs="Times New Roman"/>
          <w:sz w:val="24"/>
          <w:szCs w:val="24"/>
        </w:rPr>
        <w:t xml:space="preserve">Times New Roman with 12 </w:t>
      </w:r>
      <w:proofErr w:type="gramStart"/>
      <w:r w:rsidRPr="001A3FEA">
        <w:rPr>
          <w:rFonts w:ascii="Times New Roman" w:hAnsi="Times New Roman" w:cs="Times New Roman"/>
          <w:sz w:val="24"/>
          <w:szCs w:val="24"/>
        </w:rPr>
        <w:t>font</w:t>
      </w:r>
      <w:proofErr w:type="gramEnd"/>
      <w:r w:rsidRPr="001A3F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E17" w:rsidRDefault="00007E17" w:rsidP="00007E17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6E3">
        <w:rPr>
          <w:rFonts w:ascii="Times New Roman" w:hAnsi="Times New Roman" w:cs="Times New Roman"/>
          <w:b/>
          <w:sz w:val="28"/>
          <w:szCs w:val="28"/>
        </w:rPr>
        <w:t>Assignment</w:t>
      </w:r>
      <w:r>
        <w:rPr>
          <w:rFonts w:ascii="Times New Roman" w:hAnsi="Times New Roman" w:cs="Times New Roman"/>
          <w:sz w:val="24"/>
          <w:szCs w:val="24"/>
        </w:rPr>
        <w:t xml:space="preserve"> – Pick any bioethical topic/issu</w:t>
      </w:r>
      <w:r w:rsidR="00C90B58">
        <w:rPr>
          <w:rFonts w:ascii="Times New Roman" w:hAnsi="Times New Roman" w:cs="Times New Roman"/>
          <w:sz w:val="24"/>
          <w:szCs w:val="24"/>
        </w:rPr>
        <w:t>e of your choice and write a 10-12</w:t>
      </w:r>
      <w:r>
        <w:rPr>
          <w:rFonts w:ascii="Times New Roman" w:hAnsi="Times New Roman" w:cs="Times New Roman"/>
          <w:sz w:val="24"/>
          <w:szCs w:val="24"/>
        </w:rPr>
        <w:t xml:space="preserve"> pages paper on it. </w:t>
      </w:r>
      <w:proofErr w:type="gramStart"/>
      <w:r w:rsidR="005235D6">
        <w:rPr>
          <w:rFonts w:ascii="Times New Roman" w:hAnsi="Times New Roman" w:cs="Times New Roman"/>
          <w:b/>
          <w:sz w:val="24"/>
          <w:szCs w:val="24"/>
          <w:u w:val="single"/>
        </w:rPr>
        <w:t>Due on Thursday, April 2</w:t>
      </w:r>
      <w:r w:rsidR="00241E4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235D6">
        <w:rPr>
          <w:rFonts w:ascii="Times New Roman" w:hAnsi="Times New Roman" w:cs="Times New Roman"/>
          <w:b/>
          <w:sz w:val="24"/>
          <w:szCs w:val="24"/>
          <w:u w:val="single"/>
        </w:rPr>
        <w:t>, 2021 at 6:00pm Nigeria time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244E">
        <w:rPr>
          <w:rFonts w:ascii="Times New Roman" w:hAnsi="Times New Roman" w:cs="Times New Roman"/>
          <w:b/>
          <w:sz w:val="24"/>
          <w:szCs w:val="24"/>
          <w:u w:val="single"/>
        </w:rPr>
        <w:t>Please, late submission will NOT</w:t>
      </w:r>
      <w:r w:rsidRPr="005235D6">
        <w:rPr>
          <w:rFonts w:ascii="Times New Roman" w:hAnsi="Times New Roman" w:cs="Times New Roman"/>
          <w:b/>
          <w:sz w:val="24"/>
          <w:szCs w:val="24"/>
          <w:u w:val="single"/>
        </w:rPr>
        <w:t xml:space="preserve"> be accepted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244E" w:rsidRPr="00C3244E">
        <w:rPr>
          <w:rFonts w:ascii="Times New Roman" w:hAnsi="Times New Roman" w:cs="Times New Roman"/>
          <w:b/>
          <w:sz w:val="24"/>
          <w:szCs w:val="24"/>
          <w:u w:val="single"/>
        </w:rPr>
        <w:t>No Plagiarism and Academic Dishonesty</w:t>
      </w:r>
      <w:r w:rsidR="00C3244E" w:rsidRPr="00C3244E">
        <w:rPr>
          <w:rFonts w:ascii="Times New Roman" w:hAnsi="Times New Roman" w:cs="Times New Roman"/>
          <w:b/>
          <w:sz w:val="24"/>
          <w:szCs w:val="24"/>
        </w:rPr>
        <w:t>.</w:t>
      </w:r>
      <w:r w:rsidR="001729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8910C0">
        <w:rPr>
          <w:rFonts w:ascii="Times New Roman" w:hAnsi="Times New Roman" w:cs="Times New Roman"/>
          <w:sz w:val="24"/>
          <w:szCs w:val="24"/>
        </w:rPr>
        <w:t xml:space="preserve">Students are expected to study in preparation for bioethical discussions </w:t>
      </w:r>
      <w:r>
        <w:rPr>
          <w:rFonts w:ascii="Times New Roman" w:hAnsi="Times New Roman" w:cs="Times New Roman"/>
          <w:sz w:val="24"/>
          <w:szCs w:val="24"/>
        </w:rPr>
        <w:t xml:space="preserve">and lessons before every class. </w:t>
      </w:r>
      <w:r w:rsidR="005235D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This semester, the exam may be </w:t>
      </w:r>
      <w:r w:rsidR="001729E6" w:rsidRPr="001729E6">
        <w:rPr>
          <w:rFonts w:ascii="Times New Roman" w:hAnsi="Times New Roman" w:cs="Times New Roman"/>
          <w:sz w:val="24"/>
          <w:szCs w:val="24"/>
          <w:u w:val="single"/>
        </w:rPr>
        <w:t xml:space="preserve">an </w:t>
      </w:r>
      <w:r w:rsidR="001729E6">
        <w:rPr>
          <w:rFonts w:ascii="Times New Roman" w:hAnsi="Times New Roman" w:cs="Times New Roman"/>
          <w:sz w:val="24"/>
          <w:szCs w:val="24"/>
          <w:u w:val="single"/>
        </w:rPr>
        <w:t xml:space="preserve">Oral Video Virtual Exam or a Written </w:t>
      </w:r>
      <w:r w:rsidR="001729E6" w:rsidRPr="001729E6">
        <w:rPr>
          <w:rFonts w:ascii="Times New Roman" w:hAnsi="Times New Roman" w:cs="Times New Roman"/>
          <w:sz w:val="24"/>
          <w:szCs w:val="24"/>
          <w:u w:val="single"/>
        </w:rPr>
        <w:t>Ta</w:t>
      </w:r>
      <w:r w:rsidR="001729E6">
        <w:rPr>
          <w:rFonts w:ascii="Times New Roman" w:hAnsi="Times New Roman" w:cs="Times New Roman"/>
          <w:sz w:val="24"/>
          <w:szCs w:val="24"/>
          <w:u w:val="single"/>
        </w:rPr>
        <w:t>ke Home E</w:t>
      </w:r>
      <w:r w:rsidR="001729E6" w:rsidRPr="001729E6">
        <w:rPr>
          <w:rFonts w:ascii="Times New Roman" w:hAnsi="Times New Roman" w:cs="Times New Roman"/>
          <w:sz w:val="24"/>
          <w:szCs w:val="24"/>
          <w:u w:val="single"/>
        </w:rPr>
        <w:t>xam</w:t>
      </w:r>
      <w:r w:rsidR="005235D6" w:rsidRPr="001729E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07E17" w:rsidRPr="008237EB" w:rsidRDefault="00007E17" w:rsidP="00007E17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Lesson Plan/class schedule</w:t>
      </w:r>
      <w:r w:rsidRPr="008237EB">
        <w:rPr>
          <w:rFonts w:ascii="Algerian" w:hAnsi="Algerian"/>
          <w:b/>
          <w:sz w:val="28"/>
          <w:szCs w:val="28"/>
          <w:u w:val="single"/>
        </w:rPr>
        <w:t xml:space="preserve"> </w:t>
      </w:r>
      <w:r w:rsidRPr="008237EB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8237EB">
        <w:rPr>
          <w:rFonts w:ascii="Times New Roman" w:hAnsi="Times New Roman" w:cs="Times New Roman"/>
          <w:b/>
          <w:sz w:val="28"/>
          <w:szCs w:val="28"/>
          <w:u w:val="single"/>
        </w:rPr>
        <w:t>Second Semester (TH470))</w:t>
      </w:r>
    </w:p>
    <w:p w:rsidR="00007E17" w:rsidRPr="004F7E92" w:rsidRDefault="00C90B58" w:rsidP="00007E17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February 25, 2021</w:t>
      </w:r>
      <w:r w:rsidR="00007E17" w:rsidRPr="004F7E92">
        <w:rPr>
          <w:rFonts w:ascii="Times New Roman" w:hAnsi="Times New Roman" w:cs="Times New Roman"/>
          <w:b/>
        </w:rPr>
        <w:t>- Introduction of the course, the definition and meaning of bioethics, abortion, types and reasons for abortion.</w:t>
      </w:r>
      <w:proofErr w:type="gramEnd"/>
      <w:r w:rsidR="00B16514" w:rsidRPr="004F7E92">
        <w:rPr>
          <w:rFonts w:ascii="Times New Roman" w:hAnsi="Times New Roman" w:cs="Times New Roman"/>
          <w:b/>
        </w:rPr>
        <w:t xml:space="preserve"> </w:t>
      </w:r>
    </w:p>
    <w:p w:rsidR="00007E17" w:rsidRPr="00C90B58" w:rsidRDefault="00C90B58" w:rsidP="00007E1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March 4, 2021</w:t>
      </w:r>
      <w:r w:rsidR="00007E17" w:rsidRPr="004F7E92">
        <w:rPr>
          <w:rFonts w:ascii="Times New Roman" w:hAnsi="Times New Roman" w:cs="Times New Roman"/>
          <w:b/>
        </w:rPr>
        <w:t xml:space="preserve"> </w:t>
      </w:r>
      <w:r w:rsidR="00B77CB8" w:rsidRPr="004F7E92">
        <w:rPr>
          <w:rFonts w:ascii="Times New Roman" w:hAnsi="Times New Roman" w:cs="Times New Roman"/>
          <w:b/>
        </w:rPr>
        <w:t>-</w:t>
      </w:r>
      <w:r w:rsidRPr="00C90B58">
        <w:rPr>
          <w:rFonts w:ascii="Times New Roman" w:hAnsi="Times New Roman" w:cs="Times New Roman"/>
          <w:b/>
        </w:rPr>
        <w:t xml:space="preserve"> </w:t>
      </w:r>
      <w:r w:rsidRPr="004F7E92">
        <w:rPr>
          <w:rFonts w:ascii="Times New Roman" w:hAnsi="Times New Roman" w:cs="Times New Roman"/>
          <w:b/>
        </w:rPr>
        <w:t>Formal and material cooperation in evil, difference b/w moral and physical evil.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007E17" w:rsidRPr="004F7E92" w:rsidRDefault="00C90B58" w:rsidP="00007E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March 11, 2021– </w:t>
      </w:r>
      <w:r w:rsidRPr="004F7E92">
        <w:rPr>
          <w:rFonts w:ascii="Times New Roman" w:hAnsi="Times New Roman" w:cs="Times New Roman"/>
          <w:b/>
        </w:rPr>
        <w:t>Sins against chastity, In vitro &amp; In vivo fertilization, artificial insemination, surrogate motherhood.</w:t>
      </w:r>
    </w:p>
    <w:p w:rsidR="00684EF2" w:rsidRPr="00C90B58" w:rsidRDefault="00C90B58" w:rsidP="00684E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March 18, 2021</w:t>
      </w:r>
      <w:r w:rsidR="00007E17" w:rsidRPr="004F7E92">
        <w:rPr>
          <w:rFonts w:ascii="Times New Roman" w:hAnsi="Times New Roman" w:cs="Times New Roman"/>
          <w:b/>
        </w:rPr>
        <w:t>–</w:t>
      </w:r>
      <w:r w:rsidR="00684EF2" w:rsidRPr="004F7E92">
        <w:rPr>
          <w:rFonts w:ascii="Times New Roman" w:hAnsi="Times New Roman" w:cs="Times New Roman"/>
          <w:b/>
        </w:rPr>
        <w:t xml:space="preserve"> </w:t>
      </w:r>
      <w:r w:rsidRPr="004F7E92">
        <w:rPr>
          <w:rFonts w:ascii="Times New Roman" w:hAnsi="Times New Roman" w:cs="Times New Roman"/>
          <w:b/>
        </w:rPr>
        <w:t>Division of conscience and the need for true conscien</w:t>
      </w:r>
      <w:r w:rsidR="001B2ED0">
        <w:rPr>
          <w:rFonts w:ascii="Times New Roman" w:hAnsi="Times New Roman" w:cs="Times New Roman"/>
          <w:b/>
        </w:rPr>
        <w:t>ce in handling bioethical issues</w:t>
      </w:r>
      <w:r w:rsidRPr="004F7E92">
        <w:rPr>
          <w:rFonts w:ascii="Times New Roman" w:hAnsi="Times New Roman" w:cs="Times New Roman"/>
          <w:b/>
        </w:rPr>
        <w:t>.</w:t>
      </w:r>
    </w:p>
    <w:p w:rsidR="00007E17" w:rsidRPr="004F7E92" w:rsidRDefault="00C90B58" w:rsidP="00007E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March 25, 2021 - </w:t>
      </w:r>
      <w:r w:rsidRPr="004F7E92">
        <w:rPr>
          <w:rFonts w:ascii="Times New Roman" w:hAnsi="Times New Roman" w:cs="Times New Roman"/>
          <w:b/>
        </w:rPr>
        <w:t>Bioethical</w:t>
      </w:r>
      <w:r w:rsidR="00CA7C26">
        <w:rPr>
          <w:rFonts w:ascii="Times New Roman" w:hAnsi="Times New Roman" w:cs="Times New Roman"/>
          <w:b/>
        </w:rPr>
        <w:t xml:space="preserve"> issues on contraception,</w:t>
      </w:r>
      <w:r w:rsidRPr="004F7E92">
        <w:rPr>
          <w:rFonts w:ascii="Times New Roman" w:hAnsi="Times New Roman" w:cs="Times New Roman"/>
          <w:b/>
        </w:rPr>
        <w:t xml:space="preserve"> the various forms of contraception</w:t>
      </w:r>
      <w:r w:rsidR="00CA7C26">
        <w:rPr>
          <w:rFonts w:ascii="Times New Roman" w:hAnsi="Times New Roman" w:cs="Times New Roman"/>
          <w:b/>
        </w:rPr>
        <w:t xml:space="preserve"> and the Church’s teachings and opposition on the use of contraception and Artificial Family Planning</w:t>
      </w:r>
      <w:r w:rsidRPr="004F7E92">
        <w:rPr>
          <w:rFonts w:ascii="Times New Roman" w:hAnsi="Times New Roman" w:cs="Times New Roman"/>
          <w:b/>
        </w:rPr>
        <w:t>.</w:t>
      </w:r>
    </w:p>
    <w:p w:rsidR="00903474" w:rsidRPr="004F7E92" w:rsidRDefault="00C90B58" w:rsidP="009034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April 1, 2021</w:t>
      </w:r>
      <w:r w:rsidR="00903474" w:rsidRPr="004F7E92">
        <w:rPr>
          <w:rFonts w:ascii="Times New Roman" w:hAnsi="Times New Roman" w:cs="Times New Roman"/>
          <w:b/>
        </w:rPr>
        <w:t xml:space="preserve">- </w:t>
      </w:r>
      <w:r w:rsidRPr="004F7E92">
        <w:rPr>
          <w:rFonts w:ascii="Times New Roman" w:hAnsi="Times New Roman" w:cs="Times New Roman"/>
          <w:b/>
        </w:rPr>
        <w:t>Easter Break/holidays</w:t>
      </w:r>
    </w:p>
    <w:p w:rsidR="00967C5C" w:rsidRPr="004F7E92" w:rsidRDefault="00C90B58" w:rsidP="00007E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April 8, 2021</w:t>
      </w:r>
      <w:r w:rsidR="00903474" w:rsidRPr="004F7E92">
        <w:rPr>
          <w:rFonts w:ascii="Times New Roman" w:hAnsi="Times New Roman" w:cs="Times New Roman"/>
          <w:b/>
        </w:rPr>
        <w:t xml:space="preserve"> </w:t>
      </w:r>
      <w:r w:rsidR="00967C5C" w:rsidRPr="004F7E92">
        <w:rPr>
          <w:rFonts w:ascii="Times New Roman" w:hAnsi="Times New Roman" w:cs="Times New Roman"/>
          <w:b/>
        </w:rPr>
        <w:t>–</w:t>
      </w:r>
      <w:r w:rsidR="00903474" w:rsidRPr="004F7E92">
        <w:rPr>
          <w:rFonts w:ascii="Times New Roman" w:hAnsi="Times New Roman" w:cs="Times New Roman"/>
          <w:b/>
        </w:rPr>
        <w:t xml:space="preserve"> </w:t>
      </w:r>
      <w:r w:rsidR="00967C5C" w:rsidRPr="004F7E92">
        <w:rPr>
          <w:rFonts w:ascii="Times New Roman" w:hAnsi="Times New Roman" w:cs="Times New Roman"/>
          <w:b/>
        </w:rPr>
        <w:t>Easter Break/holidays</w:t>
      </w:r>
    </w:p>
    <w:p w:rsidR="00007E17" w:rsidRPr="004F7E92" w:rsidRDefault="00C90B58" w:rsidP="00C90B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April 15, 2021</w:t>
      </w:r>
      <w:r w:rsidR="00007E17" w:rsidRPr="004F7E92">
        <w:rPr>
          <w:rFonts w:ascii="Times New Roman" w:hAnsi="Times New Roman" w:cs="Times New Roman"/>
          <w:b/>
        </w:rPr>
        <w:t>–</w:t>
      </w:r>
      <w:r w:rsidR="004D0178" w:rsidRPr="004F7E92">
        <w:rPr>
          <w:rFonts w:ascii="Times New Roman" w:hAnsi="Times New Roman" w:cs="Times New Roman"/>
          <w:b/>
        </w:rPr>
        <w:t xml:space="preserve"> </w:t>
      </w:r>
      <w:r w:rsidR="00DB3A73">
        <w:rPr>
          <w:rFonts w:ascii="Times New Roman" w:hAnsi="Times New Roman" w:cs="Times New Roman"/>
          <w:b/>
        </w:rPr>
        <w:t xml:space="preserve">Class discussions on some questions regarding </w:t>
      </w:r>
      <w:r>
        <w:rPr>
          <w:rFonts w:ascii="Times New Roman" w:hAnsi="Times New Roman" w:cs="Times New Roman"/>
          <w:b/>
        </w:rPr>
        <w:t>bioethical issues</w:t>
      </w:r>
      <w:r w:rsidR="00DB3A73">
        <w:rPr>
          <w:rFonts w:ascii="Times New Roman" w:hAnsi="Times New Roman" w:cs="Times New Roman"/>
          <w:b/>
        </w:rPr>
        <w:t xml:space="preserve"> from the Congregation for the Doctrine of the faith “Instruction on Bioethics: Respect for Human Life in its Origin and on the Dignity of Procreation</w:t>
      </w:r>
      <w:r w:rsidR="00F76F54">
        <w:rPr>
          <w:rFonts w:ascii="Times New Roman" w:hAnsi="Times New Roman" w:cs="Times New Roman"/>
          <w:b/>
        </w:rPr>
        <w:t>.</w:t>
      </w:r>
      <w:r w:rsidR="00DB3A73">
        <w:rPr>
          <w:rFonts w:ascii="Times New Roman" w:hAnsi="Times New Roman" w:cs="Times New Roman"/>
          <w:b/>
        </w:rPr>
        <w:t>”</w:t>
      </w:r>
    </w:p>
    <w:p w:rsidR="0047236D" w:rsidRPr="004F7E92" w:rsidRDefault="00C90B58" w:rsidP="00E6678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April 22, 2021</w:t>
      </w:r>
      <w:r w:rsidR="00007E17" w:rsidRPr="004F7E92">
        <w:rPr>
          <w:rFonts w:ascii="Times New Roman" w:hAnsi="Times New Roman" w:cs="Times New Roman"/>
          <w:b/>
        </w:rPr>
        <w:t xml:space="preserve"> –</w:t>
      </w:r>
      <w:r w:rsidR="0047236D" w:rsidRPr="004F7E92">
        <w:rPr>
          <w:rFonts w:ascii="Times New Roman" w:hAnsi="Times New Roman" w:cs="Times New Roman"/>
          <w:b/>
        </w:rPr>
        <w:t xml:space="preserve"> Class presentation (</w:t>
      </w:r>
      <w:r w:rsidR="0047236D" w:rsidRPr="004F7E92">
        <w:rPr>
          <w:rFonts w:ascii="Times New Roman" w:hAnsi="Times New Roman" w:cs="Times New Roman"/>
          <w:b/>
          <w:u w:val="single"/>
        </w:rPr>
        <w:t>Group 1</w:t>
      </w:r>
      <w:r>
        <w:rPr>
          <w:rFonts w:ascii="Times New Roman" w:hAnsi="Times New Roman" w:cs="Times New Roman"/>
          <w:b/>
        </w:rPr>
        <w:t>: 11:20 am to 12:00</w:t>
      </w:r>
      <w:r w:rsidR="00172407" w:rsidRPr="004F7E92">
        <w:rPr>
          <w:rFonts w:ascii="Times New Roman" w:hAnsi="Times New Roman" w:cs="Times New Roman"/>
          <w:b/>
        </w:rPr>
        <w:t xml:space="preserve"> p</w:t>
      </w:r>
      <w:r w:rsidR="0047236D" w:rsidRPr="004F7E92">
        <w:rPr>
          <w:rFonts w:ascii="Times New Roman" w:hAnsi="Times New Roman" w:cs="Times New Roman"/>
          <w:b/>
        </w:rPr>
        <w:t xml:space="preserve">m and </w:t>
      </w:r>
      <w:r w:rsidR="0047236D" w:rsidRPr="004F7E92">
        <w:rPr>
          <w:rFonts w:ascii="Times New Roman" w:hAnsi="Times New Roman" w:cs="Times New Roman"/>
          <w:b/>
          <w:u w:val="single"/>
        </w:rPr>
        <w:t>Group 2</w:t>
      </w:r>
      <w:r>
        <w:rPr>
          <w:rFonts w:ascii="Times New Roman" w:hAnsi="Times New Roman" w:cs="Times New Roman"/>
          <w:b/>
        </w:rPr>
        <w:t>: 12:10 pm to 12:50</w:t>
      </w:r>
      <w:r w:rsidR="00172407" w:rsidRPr="004F7E92">
        <w:rPr>
          <w:rFonts w:ascii="Times New Roman" w:hAnsi="Times New Roman" w:cs="Times New Roman"/>
          <w:b/>
        </w:rPr>
        <w:t xml:space="preserve"> p</w:t>
      </w:r>
      <w:r w:rsidR="0047236D" w:rsidRPr="004F7E92">
        <w:rPr>
          <w:rFonts w:ascii="Times New Roman" w:hAnsi="Times New Roman" w:cs="Times New Roman"/>
          <w:b/>
        </w:rPr>
        <w:t>m)</w:t>
      </w:r>
    </w:p>
    <w:p w:rsidR="00007E17" w:rsidRPr="004F7E92" w:rsidRDefault="004A1259" w:rsidP="00E6678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April 29, 2021</w:t>
      </w:r>
      <w:r w:rsidR="00007E17" w:rsidRPr="004F7E92">
        <w:rPr>
          <w:rFonts w:ascii="Times New Roman" w:hAnsi="Times New Roman" w:cs="Times New Roman"/>
          <w:b/>
        </w:rPr>
        <w:t xml:space="preserve"> –</w:t>
      </w:r>
      <w:r w:rsidR="00903474" w:rsidRPr="004F7E92">
        <w:rPr>
          <w:rFonts w:ascii="Times New Roman" w:hAnsi="Times New Roman" w:cs="Times New Roman"/>
          <w:b/>
        </w:rPr>
        <w:t xml:space="preserve"> </w:t>
      </w:r>
      <w:r w:rsidR="0047236D" w:rsidRPr="004F7E92">
        <w:rPr>
          <w:rFonts w:ascii="Times New Roman" w:hAnsi="Times New Roman" w:cs="Times New Roman"/>
          <w:b/>
        </w:rPr>
        <w:t>Class presentation (</w:t>
      </w:r>
      <w:r w:rsidR="0047236D" w:rsidRPr="004F7E92">
        <w:rPr>
          <w:rFonts w:ascii="Times New Roman" w:hAnsi="Times New Roman" w:cs="Times New Roman"/>
          <w:b/>
          <w:u w:val="single"/>
        </w:rPr>
        <w:t>Group 3</w:t>
      </w:r>
      <w:r w:rsidR="00C90B58">
        <w:rPr>
          <w:rFonts w:ascii="Times New Roman" w:hAnsi="Times New Roman" w:cs="Times New Roman"/>
          <w:b/>
        </w:rPr>
        <w:t>: 11:20 am to 12:00</w:t>
      </w:r>
      <w:r w:rsidR="00172407" w:rsidRPr="004F7E92">
        <w:rPr>
          <w:rFonts w:ascii="Times New Roman" w:hAnsi="Times New Roman" w:cs="Times New Roman"/>
          <w:b/>
        </w:rPr>
        <w:t xml:space="preserve"> p</w:t>
      </w:r>
      <w:r w:rsidR="0047236D" w:rsidRPr="004F7E92">
        <w:rPr>
          <w:rFonts w:ascii="Times New Roman" w:hAnsi="Times New Roman" w:cs="Times New Roman"/>
          <w:b/>
        </w:rPr>
        <w:t xml:space="preserve">m and </w:t>
      </w:r>
      <w:r w:rsidR="0047236D" w:rsidRPr="004F7E92">
        <w:rPr>
          <w:rFonts w:ascii="Times New Roman" w:hAnsi="Times New Roman" w:cs="Times New Roman"/>
          <w:b/>
          <w:u w:val="single"/>
        </w:rPr>
        <w:t>Group 4</w:t>
      </w:r>
      <w:r w:rsidR="00172407" w:rsidRPr="004F7E92">
        <w:rPr>
          <w:rFonts w:ascii="Times New Roman" w:hAnsi="Times New Roman" w:cs="Times New Roman"/>
          <w:b/>
        </w:rPr>
        <w:t>:  12:</w:t>
      </w:r>
      <w:r>
        <w:rPr>
          <w:rFonts w:ascii="Times New Roman" w:hAnsi="Times New Roman" w:cs="Times New Roman"/>
          <w:b/>
        </w:rPr>
        <w:t>10 pm to 12:5</w:t>
      </w:r>
      <w:r w:rsidR="00172407" w:rsidRPr="004F7E92">
        <w:rPr>
          <w:rFonts w:ascii="Times New Roman" w:hAnsi="Times New Roman" w:cs="Times New Roman"/>
          <w:b/>
        </w:rPr>
        <w:t>0 p</w:t>
      </w:r>
      <w:r w:rsidR="0047236D" w:rsidRPr="004F7E92">
        <w:rPr>
          <w:rFonts w:ascii="Times New Roman" w:hAnsi="Times New Roman" w:cs="Times New Roman"/>
          <w:b/>
        </w:rPr>
        <w:t>m)</w:t>
      </w:r>
    </w:p>
    <w:p w:rsidR="0047236D" w:rsidRPr="004F7E92" w:rsidRDefault="004A1259" w:rsidP="00007E17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May 6, 2021</w:t>
      </w:r>
      <w:r w:rsidR="00007E17" w:rsidRPr="004F7E92">
        <w:rPr>
          <w:rFonts w:ascii="Times New Roman" w:hAnsi="Times New Roman" w:cs="Times New Roman"/>
          <w:b/>
        </w:rPr>
        <w:t xml:space="preserve"> –</w:t>
      </w:r>
      <w:r w:rsidR="0047236D" w:rsidRPr="004F7E92">
        <w:rPr>
          <w:rFonts w:ascii="Times New Roman" w:hAnsi="Times New Roman" w:cs="Times New Roman"/>
          <w:b/>
        </w:rPr>
        <w:t xml:space="preserve"> The responsibility of doctors to patients and patients medical right.</w:t>
      </w:r>
      <w:proofErr w:type="gramEnd"/>
      <w:r w:rsidR="0047236D" w:rsidRPr="004F7E92">
        <w:rPr>
          <w:rFonts w:ascii="Times New Roman" w:hAnsi="Times New Roman" w:cs="Times New Roman"/>
          <w:b/>
        </w:rPr>
        <w:t xml:space="preserve"> *</w:t>
      </w:r>
      <w:r>
        <w:rPr>
          <w:rFonts w:ascii="Times New Roman" w:hAnsi="Times New Roman" w:cs="Times New Roman"/>
          <w:b/>
        </w:rPr>
        <w:t xml:space="preserve"> </w:t>
      </w:r>
      <w:r w:rsidR="00232713">
        <w:rPr>
          <w:rFonts w:ascii="Times New Roman" w:hAnsi="Times New Roman" w:cs="Times New Roman"/>
          <w:b/>
        </w:rPr>
        <w:t>(Last day of Class)</w:t>
      </w:r>
    </w:p>
    <w:p w:rsidR="0047236D" w:rsidRDefault="004A1259" w:rsidP="00007E17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May 13, 2021</w:t>
      </w:r>
      <w:r w:rsidR="0082426C" w:rsidRPr="004F7E92">
        <w:rPr>
          <w:rFonts w:ascii="Times New Roman" w:hAnsi="Times New Roman" w:cs="Times New Roman"/>
          <w:b/>
        </w:rPr>
        <w:t xml:space="preserve"> </w:t>
      </w:r>
      <w:r w:rsidR="0047236D" w:rsidRPr="004F7E92">
        <w:rPr>
          <w:rFonts w:ascii="Times New Roman" w:hAnsi="Times New Roman" w:cs="Times New Roman"/>
          <w:b/>
        </w:rPr>
        <w:t>–</w:t>
      </w:r>
      <w:r w:rsidR="0082426C" w:rsidRPr="004F7E92">
        <w:rPr>
          <w:rFonts w:ascii="Times New Roman" w:hAnsi="Times New Roman" w:cs="Times New Roman"/>
          <w:b/>
        </w:rPr>
        <w:t xml:space="preserve"> </w:t>
      </w:r>
      <w:r w:rsidR="0047236D" w:rsidRPr="004F7E92">
        <w:rPr>
          <w:rFonts w:ascii="Times New Roman" w:hAnsi="Times New Roman" w:cs="Times New Roman"/>
          <w:b/>
        </w:rPr>
        <w:t>Solemnity of</w:t>
      </w:r>
      <w:r>
        <w:rPr>
          <w:rFonts w:ascii="Times New Roman" w:hAnsi="Times New Roman" w:cs="Times New Roman"/>
          <w:b/>
        </w:rPr>
        <w:t xml:space="preserve"> the Ascension of the Lord/ No C</w:t>
      </w:r>
      <w:r w:rsidR="0047236D" w:rsidRPr="004F7E92">
        <w:rPr>
          <w:rFonts w:ascii="Times New Roman" w:hAnsi="Times New Roman" w:cs="Times New Roman"/>
          <w:b/>
        </w:rPr>
        <w:t>lass.</w:t>
      </w:r>
      <w:proofErr w:type="gramEnd"/>
    </w:p>
    <w:p w:rsidR="004A1259" w:rsidRPr="004F7E92" w:rsidRDefault="004A1259" w:rsidP="00007E17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May 20, 2021- Students’ Week Activities/ No Class.</w:t>
      </w:r>
      <w:proofErr w:type="gramEnd"/>
    </w:p>
    <w:p w:rsidR="00232713" w:rsidRDefault="00232713" w:rsidP="00232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May 27, 2021 – Theology Four Students </w:t>
      </w:r>
      <w:r>
        <w:rPr>
          <w:rFonts w:ascii="Times New Roman" w:hAnsi="Times New Roman" w:cs="Times New Roman"/>
          <w:b/>
        </w:rPr>
        <w:t xml:space="preserve">Second Semester </w:t>
      </w:r>
      <w:r>
        <w:rPr>
          <w:rFonts w:ascii="Times New Roman" w:hAnsi="Times New Roman" w:cs="Times New Roman"/>
          <w:b/>
        </w:rPr>
        <w:t>Examination Revision Week.</w:t>
      </w:r>
    </w:p>
    <w:p w:rsidR="004A1259" w:rsidRPr="00232713" w:rsidRDefault="00232713" w:rsidP="00007E1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May 31 to June 5, 2021- Theology 4 Dominican Institute Students Final Examination</w:t>
      </w:r>
    </w:p>
    <w:p w:rsidR="00007E17" w:rsidRPr="004F7E92" w:rsidRDefault="004A1259" w:rsidP="00E667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June 14 to June 26, 2021</w:t>
      </w:r>
      <w:r w:rsidR="00007E17" w:rsidRPr="004F7E92">
        <w:rPr>
          <w:rFonts w:ascii="Times New Roman" w:hAnsi="Times New Roman" w:cs="Times New Roman"/>
          <w:b/>
        </w:rPr>
        <w:t xml:space="preserve"> </w:t>
      </w:r>
      <w:r w:rsidR="0047236D" w:rsidRPr="004F7E92">
        <w:rPr>
          <w:rFonts w:ascii="Times New Roman" w:hAnsi="Times New Roman" w:cs="Times New Roman"/>
          <w:b/>
        </w:rPr>
        <w:t>– Dominican</w:t>
      </w:r>
      <w:r w:rsidR="00903474" w:rsidRPr="004F7E92">
        <w:rPr>
          <w:rFonts w:ascii="Times New Roman" w:hAnsi="Times New Roman" w:cs="Times New Roman"/>
          <w:b/>
        </w:rPr>
        <w:t xml:space="preserve"> Institute</w:t>
      </w:r>
      <w:r w:rsidR="00007E17" w:rsidRPr="004F7E92">
        <w:rPr>
          <w:rFonts w:ascii="Times New Roman" w:hAnsi="Times New Roman" w:cs="Times New Roman"/>
          <w:b/>
        </w:rPr>
        <w:t xml:space="preserve"> Second Semester Exams.</w:t>
      </w:r>
    </w:p>
    <w:p w:rsidR="00007E17" w:rsidRPr="004F7E92" w:rsidRDefault="00007E17" w:rsidP="00E6678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4F7E92">
        <w:rPr>
          <w:rFonts w:ascii="Times New Roman" w:hAnsi="Times New Roman" w:cs="Times New Roman"/>
          <w:b/>
        </w:rPr>
        <w:t>Class presentation topics count as part of the class</w:t>
      </w:r>
      <w:r w:rsidR="007912E9" w:rsidRPr="004F7E92">
        <w:rPr>
          <w:rFonts w:ascii="Times New Roman" w:hAnsi="Times New Roman" w:cs="Times New Roman"/>
          <w:b/>
        </w:rPr>
        <w:t xml:space="preserve"> lessons</w:t>
      </w:r>
      <w:r w:rsidRPr="004F7E92">
        <w:rPr>
          <w:rFonts w:ascii="Times New Roman" w:hAnsi="Times New Roman" w:cs="Times New Roman"/>
          <w:b/>
        </w:rPr>
        <w:t>.</w:t>
      </w:r>
    </w:p>
    <w:p w:rsidR="00007E17" w:rsidRPr="006A5505" w:rsidRDefault="00007E17" w:rsidP="00007E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505">
        <w:rPr>
          <w:rFonts w:ascii="Times New Roman" w:hAnsi="Times New Roman" w:cs="Times New Roman"/>
          <w:b/>
          <w:sz w:val="28"/>
          <w:szCs w:val="28"/>
          <w:u w:val="single"/>
        </w:rPr>
        <w:t>Class presentation topics</w:t>
      </w:r>
      <w:r w:rsidRPr="006A5505">
        <w:rPr>
          <w:rFonts w:ascii="Times New Roman" w:hAnsi="Times New Roman" w:cs="Times New Roman"/>
          <w:b/>
          <w:sz w:val="28"/>
          <w:szCs w:val="28"/>
        </w:rPr>
        <w:t>:</w:t>
      </w:r>
    </w:p>
    <w:p w:rsidR="00007E17" w:rsidRPr="008237EB" w:rsidRDefault="00007E17" w:rsidP="00CA7C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1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principles of double effect and its relation to bioethics.</w:t>
      </w:r>
    </w:p>
    <w:p w:rsidR="00007E17" w:rsidRPr="008237EB" w:rsidRDefault="00007E17" w:rsidP="00CA7C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2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– The elements of moral choice (object, circumstance, and intention) </w:t>
      </w:r>
    </w:p>
    <w:p w:rsidR="00007E17" w:rsidRPr="008237EB" w:rsidRDefault="00007E17" w:rsidP="00CA7C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3</w:t>
      </w:r>
      <w:r w:rsidRPr="008237EB">
        <w:rPr>
          <w:rFonts w:ascii="Times New Roman" w:hAnsi="Times New Roman" w:cs="Times New Roman"/>
          <w:b/>
          <w:sz w:val="26"/>
          <w:szCs w:val="26"/>
        </w:rPr>
        <w:t>- Euthanasia and assisted suicide.</w:t>
      </w:r>
    </w:p>
    <w:p w:rsidR="00007E17" w:rsidRPr="008237EB" w:rsidRDefault="00007E17" w:rsidP="00CA7C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237EB">
        <w:rPr>
          <w:rFonts w:ascii="Times New Roman" w:hAnsi="Times New Roman" w:cs="Times New Roman"/>
          <w:b/>
          <w:sz w:val="26"/>
          <w:szCs w:val="26"/>
          <w:u w:val="single"/>
        </w:rPr>
        <w:t>Group 4-</w:t>
      </w:r>
      <w:r w:rsidRPr="008237EB">
        <w:rPr>
          <w:rFonts w:ascii="Times New Roman" w:hAnsi="Times New Roman" w:cs="Times New Roman"/>
          <w:b/>
          <w:sz w:val="26"/>
          <w:szCs w:val="26"/>
        </w:rPr>
        <w:t xml:space="preserve"> Human cloning and its bioethical effect. </w:t>
      </w:r>
    </w:p>
    <w:p w:rsidR="00007E17" w:rsidRPr="006540CB" w:rsidRDefault="00007E17" w:rsidP="006540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029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Note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– This lesson plan/class schedule is subject to change based on the school’s programme. We will try our best to follow them accordingly but we will be open to flexibility and change.  </w:t>
      </w:r>
      <w:r w:rsidRPr="00D92B08">
        <w:rPr>
          <w:rFonts w:ascii="Times New Roman" w:hAnsi="Times New Roman" w:cs="Times New Roman"/>
          <w:b/>
          <w:sz w:val="28"/>
          <w:szCs w:val="28"/>
        </w:rPr>
        <w:t>Have a blessed semester.</w:t>
      </w:r>
      <w:r w:rsidRPr="009A0292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007E17" w:rsidRPr="003246BC" w:rsidRDefault="00007E17" w:rsidP="006540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6BC">
        <w:rPr>
          <w:rFonts w:ascii="Times New Roman" w:hAnsi="Times New Roman" w:cs="Times New Roman"/>
          <w:b/>
          <w:sz w:val="28"/>
          <w:szCs w:val="28"/>
          <w:u w:val="single"/>
        </w:rPr>
        <w:t>Required Textbooks</w:t>
      </w:r>
      <w:r w:rsidRPr="003246B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07E17" w:rsidRDefault="00007E17" w:rsidP="006540CB">
      <w:pPr>
        <w:pStyle w:val="ListParagraph"/>
        <w:spacing w:after="0" w:line="240" w:lineRule="auto"/>
        <w:ind w:left="90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 xml:space="preserve">Beauchamp, Tom L. &amp; Childress, James F.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Biomedical 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New York: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Oxford University Press, 2001.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Congregation for the Doctrine of the Faith</w:t>
      </w:r>
      <w:r w:rsidR="006540C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Instruction on Respect </w:t>
      </w:r>
      <w:proofErr w:type="gramStart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>For</w:t>
      </w:r>
      <w:proofErr w:type="gramEnd"/>
      <w:r w:rsidR="006540CB" w:rsidRPr="006540CB">
        <w:rPr>
          <w:rFonts w:ascii="Times New Roman" w:hAnsi="Times New Roman" w:cs="Times New Roman"/>
          <w:b/>
          <w:i/>
          <w:sz w:val="24"/>
          <w:szCs w:val="24"/>
        </w:rPr>
        <w:t xml:space="preserve"> Human Life in its </w:t>
      </w:r>
    </w:p>
    <w:p w:rsidR="009206EC" w:rsidRDefault="006540CB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40CB">
        <w:rPr>
          <w:rFonts w:ascii="Times New Roman" w:hAnsi="Times New Roman" w:cs="Times New Roman"/>
          <w:b/>
          <w:i/>
          <w:sz w:val="24"/>
          <w:szCs w:val="24"/>
        </w:rPr>
        <w:t>Origin and on the Dignity of Procreation.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Boston, MA: Pauline Books &amp; Media, 1987.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Fisher, Anthony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Catholic Bioethics for a New Millennium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Cambridge: Cambridge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University Press, 2012.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Kass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Leon R.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Life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Liberty and the Defense of Dignity.</w:t>
      </w:r>
      <w:proofErr w:type="gramEnd"/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The Challenge of Bioethics.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San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Francisco, CA: Encounter Books, 2002.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Kenny, John P.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>Principles of Medical Ethics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. Westminster, Maryland: The Newman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1952.</w:t>
      </w:r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Okoth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Peter O. 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Biomedical Moral Theology.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An Introduction.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Kenya: </w:t>
      </w: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Paulines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Publications, 2015.</w:t>
      </w:r>
      <w:proofErr w:type="gramEnd"/>
    </w:p>
    <w:p w:rsidR="006540CB" w:rsidRDefault="009206EC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206EC">
        <w:rPr>
          <w:rFonts w:ascii="Times New Roman" w:hAnsi="Times New Roman" w:cs="Times New Roman"/>
          <w:b/>
          <w:sz w:val="24"/>
          <w:szCs w:val="24"/>
        </w:rPr>
        <w:t>Scarnecchia</w:t>
      </w:r>
      <w:proofErr w:type="spell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, Brian. </w:t>
      </w:r>
      <w:proofErr w:type="gramStart"/>
      <w:r w:rsidRPr="009206EC">
        <w:rPr>
          <w:rFonts w:ascii="Times New Roman" w:hAnsi="Times New Roman" w:cs="Times New Roman"/>
          <w:b/>
          <w:i/>
          <w:sz w:val="24"/>
          <w:szCs w:val="24"/>
        </w:rPr>
        <w:t>Bioethics, Law &amp; Human Life Issues</w:t>
      </w:r>
      <w:r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206EC">
        <w:rPr>
          <w:rFonts w:ascii="Times New Roman" w:hAnsi="Times New Roman" w:cs="Times New Roman"/>
          <w:b/>
          <w:sz w:val="24"/>
          <w:szCs w:val="24"/>
        </w:rPr>
        <w:t xml:space="preserve"> Plymouth, UK: Scarecrow Press, </w:t>
      </w:r>
    </w:p>
    <w:p w:rsidR="009206EC" w:rsidRDefault="009206EC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2010.</w:t>
      </w:r>
    </w:p>
    <w:p w:rsidR="006540CB" w:rsidRDefault="00007E17" w:rsidP="006540C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Shannon</w:t>
      </w:r>
      <w:r w:rsidR="00132CD8" w:rsidRPr="009206EC">
        <w:rPr>
          <w:rFonts w:ascii="Times New Roman" w:hAnsi="Times New Roman" w:cs="Times New Roman"/>
          <w:b/>
          <w:sz w:val="24"/>
          <w:szCs w:val="24"/>
        </w:rPr>
        <w:t>, Thomas A.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32CD8" w:rsidRPr="009206EC">
        <w:rPr>
          <w:rFonts w:ascii="Times New Roman" w:hAnsi="Times New Roman" w:cs="Times New Roman"/>
          <w:b/>
          <w:i/>
          <w:sz w:val="24"/>
          <w:szCs w:val="24"/>
        </w:rPr>
        <w:t>An Introduction to Bioethics</w:t>
      </w:r>
      <w:r w:rsidR="00135357" w:rsidRPr="009206E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35357" w:rsidRPr="009206EC">
        <w:rPr>
          <w:rFonts w:ascii="Times New Roman" w:hAnsi="Times New Roman" w:cs="Times New Roman"/>
          <w:b/>
          <w:sz w:val="24"/>
          <w:szCs w:val="24"/>
        </w:rPr>
        <w:t xml:space="preserve"> Mahwah, New Jersey: Paulist Press, </w:t>
      </w:r>
    </w:p>
    <w:p w:rsidR="009206EC" w:rsidRPr="009206EC" w:rsidRDefault="00135357" w:rsidP="006540C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>1997</w:t>
      </w:r>
      <w:r w:rsidR="00007E17" w:rsidRPr="009206EC">
        <w:rPr>
          <w:rFonts w:ascii="Times New Roman" w:hAnsi="Times New Roman" w:cs="Times New Roman"/>
          <w:b/>
          <w:sz w:val="24"/>
          <w:szCs w:val="24"/>
        </w:rPr>
        <w:t>.</w:t>
      </w:r>
    </w:p>
    <w:p w:rsidR="006540CB" w:rsidRDefault="00007E17" w:rsidP="006540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56260" w:rsidRPr="009206EC">
        <w:rPr>
          <w:rFonts w:ascii="Times New Roman" w:hAnsi="Times New Roman" w:cs="Times New Roman"/>
          <w:b/>
          <w:sz w:val="24"/>
          <w:szCs w:val="24"/>
        </w:rPr>
        <w:t>Walter, James &amp; Shannon, Thomas A.</w:t>
      </w:r>
      <w:r w:rsidRPr="00920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>Contemporary Issues in Bioethics.</w:t>
      </w:r>
      <w:proofErr w:type="gramEnd"/>
      <w:r w:rsidR="00456260"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6260" w:rsidRPr="009206EC">
        <w:rPr>
          <w:rFonts w:ascii="Times New Roman" w:hAnsi="Times New Roman" w:cs="Times New Roman"/>
          <w:b/>
          <w:sz w:val="24"/>
          <w:szCs w:val="24"/>
        </w:rPr>
        <w:t xml:space="preserve">Lanham, MD: </w:t>
      </w:r>
    </w:p>
    <w:p w:rsidR="006C30F4" w:rsidRPr="009206EC" w:rsidRDefault="00456260" w:rsidP="006540CB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206EC">
        <w:rPr>
          <w:rFonts w:ascii="Times New Roman" w:hAnsi="Times New Roman" w:cs="Times New Roman"/>
          <w:b/>
          <w:sz w:val="24"/>
          <w:szCs w:val="24"/>
        </w:rPr>
        <w:t>Rowman &amp; Littlefield</w:t>
      </w:r>
      <w:r w:rsidRPr="009206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206EC">
        <w:rPr>
          <w:rFonts w:ascii="Times New Roman" w:hAnsi="Times New Roman" w:cs="Times New Roman"/>
          <w:b/>
          <w:sz w:val="24"/>
          <w:szCs w:val="24"/>
        </w:rPr>
        <w:t>Publication,</w:t>
      </w:r>
      <w:r w:rsidR="0095075E">
        <w:rPr>
          <w:rFonts w:ascii="Times New Roman" w:hAnsi="Times New Roman" w:cs="Times New Roman"/>
          <w:b/>
          <w:sz w:val="24"/>
          <w:szCs w:val="24"/>
        </w:rPr>
        <w:t xml:space="preserve"> 2005.</w:t>
      </w:r>
      <w:proofErr w:type="gramEnd"/>
      <w:r w:rsidR="009507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C30F4" w:rsidRPr="00920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E89" w:rsidRDefault="004A2E89">
      <w:pPr>
        <w:spacing w:after="0" w:line="240" w:lineRule="auto"/>
      </w:pPr>
      <w:r>
        <w:separator/>
      </w:r>
    </w:p>
  </w:endnote>
  <w:endnote w:type="continuationSeparator" w:id="0">
    <w:p w:rsidR="004A2E89" w:rsidRDefault="004A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4A2E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24093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7CED" w:rsidRDefault="00F308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9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7CED" w:rsidRDefault="004A2E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4A2E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E89" w:rsidRDefault="004A2E89">
      <w:pPr>
        <w:spacing w:after="0" w:line="240" w:lineRule="auto"/>
      </w:pPr>
      <w:r>
        <w:separator/>
      </w:r>
    </w:p>
  </w:footnote>
  <w:footnote w:type="continuationSeparator" w:id="0">
    <w:p w:rsidR="004A2E89" w:rsidRDefault="004A2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4A2E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4A2E8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CED" w:rsidRDefault="004A2E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663"/>
    <w:multiLevelType w:val="hybridMultilevel"/>
    <w:tmpl w:val="7BB6962E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F1947"/>
    <w:multiLevelType w:val="hybridMultilevel"/>
    <w:tmpl w:val="70D63C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06207"/>
    <w:multiLevelType w:val="hybridMultilevel"/>
    <w:tmpl w:val="9C34F988"/>
    <w:lvl w:ilvl="0" w:tplc="46B86AB2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77776C1B"/>
    <w:multiLevelType w:val="hybridMultilevel"/>
    <w:tmpl w:val="6896ACA8"/>
    <w:lvl w:ilvl="0" w:tplc="4F82C8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E17"/>
    <w:rsid w:val="00007E17"/>
    <w:rsid w:val="000365BD"/>
    <w:rsid w:val="000B195A"/>
    <w:rsid w:val="00132CD8"/>
    <w:rsid w:val="00135357"/>
    <w:rsid w:val="00137535"/>
    <w:rsid w:val="00172407"/>
    <w:rsid w:val="001729E6"/>
    <w:rsid w:val="001B2ED0"/>
    <w:rsid w:val="00232713"/>
    <w:rsid w:val="00241E44"/>
    <w:rsid w:val="002901EA"/>
    <w:rsid w:val="00456260"/>
    <w:rsid w:val="0047236D"/>
    <w:rsid w:val="004A1259"/>
    <w:rsid w:val="004A2E89"/>
    <w:rsid w:val="004D0178"/>
    <w:rsid w:val="004F7E92"/>
    <w:rsid w:val="005235D6"/>
    <w:rsid w:val="006540CB"/>
    <w:rsid w:val="00684EF2"/>
    <w:rsid w:val="006A5505"/>
    <w:rsid w:val="006C30F4"/>
    <w:rsid w:val="007022FF"/>
    <w:rsid w:val="0077021E"/>
    <w:rsid w:val="007912E9"/>
    <w:rsid w:val="008237EB"/>
    <w:rsid w:val="0082426C"/>
    <w:rsid w:val="008C752F"/>
    <w:rsid w:val="00903474"/>
    <w:rsid w:val="009206EC"/>
    <w:rsid w:val="00935CB0"/>
    <w:rsid w:val="0095075E"/>
    <w:rsid w:val="00967C5C"/>
    <w:rsid w:val="00993594"/>
    <w:rsid w:val="009A1B0D"/>
    <w:rsid w:val="00B16514"/>
    <w:rsid w:val="00B77CB8"/>
    <w:rsid w:val="00C3244E"/>
    <w:rsid w:val="00C42CE2"/>
    <w:rsid w:val="00C90B58"/>
    <w:rsid w:val="00CA7C26"/>
    <w:rsid w:val="00D410EF"/>
    <w:rsid w:val="00DB3A73"/>
    <w:rsid w:val="00DD6265"/>
    <w:rsid w:val="00E2141F"/>
    <w:rsid w:val="00E54276"/>
    <w:rsid w:val="00E6678C"/>
    <w:rsid w:val="00F120D3"/>
    <w:rsid w:val="00F30854"/>
    <w:rsid w:val="00F65137"/>
    <w:rsid w:val="00F76F54"/>
    <w:rsid w:val="00FC45E0"/>
    <w:rsid w:val="00F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E17"/>
  </w:style>
  <w:style w:type="paragraph" w:styleId="Footer">
    <w:name w:val="footer"/>
    <w:basedOn w:val="Normal"/>
    <w:link w:val="FooterChar"/>
    <w:uiPriority w:val="99"/>
    <w:unhideWhenUsed/>
    <w:rsid w:val="00007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E17"/>
  </w:style>
  <w:style w:type="paragraph" w:styleId="BalloonText">
    <w:name w:val="Balloon Text"/>
    <w:basedOn w:val="Normal"/>
    <w:link w:val="BalloonTextChar"/>
    <w:uiPriority w:val="99"/>
    <w:semiHidden/>
    <w:unhideWhenUsed/>
    <w:rsid w:val="00E21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12641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71</cp:revision>
  <cp:lastPrinted>2021-02-03T03:58:00Z</cp:lastPrinted>
  <dcterms:created xsi:type="dcterms:W3CDTF">2018-02-01T13:48:00Z</dcterms:created>
  <dcterms:modified xsi:type="dcterms:W3CDTF">2021-02-11T17:50:00Z</dcterms:modified>
</cp:coreProperties>
</file>