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B6F0F" w14:textId="31B0FE26" w:rsidR="00644FFF" w:rsidRPr="00AF7AF5" w:rsidRDefault="00644FFF" w:rsidP="00AF7AF5">
      <w:pPr>
        <w:pStyle w:val="NoSpacing"/>
        <w:jc w:val="center"/>
        <w:rPr>
          <w:b/>
          <w:bCs/>
          <w:u w:val="single"/>
        </w:rPr>
      </w:pPr>
      <w:r w:rsidRPr="00DB2A58">
        <w:rPr>
          <w:b/>
          <w:bCs/>
          <w:u w:val="single"/>
        </w:rPr>
        <w:t>LECTURE SEVEN</w:t>
      </w:r>
      <w:r>
        <w:rPr>
          <w:b/>
          <w:bCs/>
          <w:u w:val="single"/>
        </w:rPr>
        <w:t xml:space="preserve"> (16 November)</w:t>
      </w:r>
    </w:p>
    <w:p w14:paraId="12D08C5C" w14:textId="4CC97EA4" w:rsidR="00644FFF" w:rsidRPr="0038405A" w:rsidRDefault="00644FFF" w:rsidP="00644FFF">
      <w:pPr>
        <w:pStyle w:val="NoSpacing"/>
        <w:jc w:val="center"/>
        <w:rPr>
          <w:b/>
          <w:bCs/>
          <w:u w:val="single"/>
        </w:rPr>
      </w:pPr>
      <w:r>
        <w:rPr>
          <w:b/>
          <w:bCs/>
          <w:u w:val="single"/>
        </w:rPr>
        <w:t>SUB-VIRTUE</w:t>
      </w:r>
      <w:r w:rsidR="00AD4F93">
        <w:rPr>
          <w:b/>
          <w:bCs/>
          <w:u w:val="single"/>
        </w:rPr>
        <w:t>S</w:t>
      </w:r>
      <w:r>
        <w:rPr>
          <w:b/>
          <w:bCs/>
          <w:u w:val="single"/>
        </w:rPr>
        <w:t xml:space="preserve"> OF J</w:t>
      </w:r>
      <w:r w:rsidRPr="0038405A">
        <w:rPr>
          <w:b/>
          <w:bCs/>
          <w:u w:val="single"/>
        </w:rPr>
        <w:t>USTICE</w:t>
      </w:r>
    </w:p>
    <w:p w14:paraId="07AA765D" w14:textId="5A2C800C" w:rsidR="00C22E85" w:rsidRDefault="00C22E85" w:rsidP="000C3CCB">
      <w:pPr>
        <w:pStyle w:val="NoSpacing"/>
        <w:jc w:val="center"/>
        <w:rPr>
          <w:b/>
          <w:bCs/>
          <w:u w:val="single"/>
        </w:rPr>
      </w:pPr>
      <w:r>
        <w:rPr>
          <w:b/>
          <w:bCs/>
          <w:u w:val="single"/>
        </w:rPr>
        <w:t>The Virtue of Religion</w:t>
      </w:r>
    </w:p>
    <w:p w14:paraId="7839279E" w14:textId="00964653" w:rsidR="000C3CCB" w:rsidRDefault="000C3CCB" w:rsidP="000C3CCB">
      <w:pPr>
        <w:pStyle w:val="NoSpacing"/>
        <w:jc w:val="center"/>
        <w:rPr>
          <w:b/>
          <w:bCs/>
          <w:u w:val="single"/>
        </w:rPr>
      </w:pPr>
      <w:r>
        <w:rPr>
          <w:b/>
          <w:bCs/>
          <w:u w:val="single"/>
        </w:rPr>
        <w:t>Class notes</w:t>
      </w:r>
    </w:p>
    <w:p w14:paraId="65A56D47" w14:textId="6E12D131" w:rsidR="00644FFF" w:rsidRPr="004D3E46" w:rsidRDefault="00644FFF" w:rsidP="009F69A3">
      <w:pPr>
        <w:pStyle w:val="NoSpacing"/>
        <w:jc w:val="both"/>
        <w:rPr>
          <w:b/>
          <w:bCs/>
          <w:u w:val="single"/>
        </w:rPr>
      </w:pPr>
      <w:r w:rsidRPr="004D3E46">
        <w:rPr>
          <w:b/>
          <w:bCs/>
          <w:u w:val="single"/>
        </w:rPr>
        <w:t>I. INTRODUCTION</w:t>
      </w:r>
    </w:p>
    <w:p w14:paraId="4952B2A5" w14:textId="10E80B74" w:rsidR="00AE6E0E" w:rsidRDefault="00C22E85" w:rsidP="009F69A3">
      <w:pPr>
        <w:pStyle w:val="NoSpacing"/>
        <w:jc w:val="both"/>
      </w:pPr>
      <w:r w:rsidRPr="00026097">
        <w:t>Justice is a habit whereby a man renders to another his due through an act of constant and perpetual will</w:t>
      </w:r>
      <w:r>
        <w:t xml:space="preserve">. </w:t>
      </w:r>
      <w:r w:rsidR="00AF7AF5">
        <w:t xml:space="preserve">A man becomes indebted to another by virtue of his excellence </w:t>
      </w:r>
      <w:r w:rsidR="00AE6E0E">
        <w:t>and/or</w:t>
      </w:r>
      <w:r w:rsidR="00AF7AF5">
        <w:t xml:space="preserve"> by virtue of the benefits he has received from the other. This is why a man is indebted to God, his parents, family, government, superior, boss, teacher etc. The sub-virtues of justice can be delineated into three groups: piety, observance and religion according to which man is indebted to another. </w:t>
      </w:r>
    </w:p>
    <w:p w14:paraId="10F72874" w14:textId="1A1CF44B" w:rsidR="00644FFF" w:rsidRPr="004B4E49" w:rsidRDefault="00AF7AF5" w:rsidP="009F69A3">
      <w:pPr>
        <w:pStyle w:val="NoSpacing"/>
        <w:jc w:val="both"/>
      </w:pPr>
      <w:r>
        <w:t>Piety consists in rendering services</w:t>
      </w:r>
      <w:r w:rsidR="00AE6E0E">
        <w:t>, honour</w:t>
      </w:r>
      <w:r>
        <w:t xml:space="preserve"> and respect to one’s parents, kindred and the well-wishers of his country. Observance consists in respecting and honouring those who excel in worth and position. What is the virtue of religion?</w:t>
      </w:r>
    </w:p>
    <w:p w14:paraId="11B4C652" w14:textId="77777777" w:rsidR="00644FFF" w:rsidRDefault="00644FFF" w:rsidP="009F69A3">
      <w:pPr>
        <w:pStyle w:val="NoSpacing"/>
        <w:jc w:val="both"/>
        <w:rPr>
          <w:b/>
          <w:bCs/>
        </w:rPr>
      </w:pPr>
    </w:p>
    <w:p w14:paraId="294A9E5E" w14:textId="34D67D15" w:rsidR="00644FFF" w:rsidRPr="00115E95" w:rsidRDefault="00644FFF" w:rsidP="009F69A3">
      <w:pPr>
        <w:pStyle w:val="NoSpacing"/>
        <w:jc w:val="both"/>
        <w:rPr>
          <w:b/>
          <w:bCs/>
        </w:rPr>
      </w:pPr>
      <w:r w:rsidRPr="00115E95">
        <w:rPr>
          <w:b/>
          <w:bCs/>
        </w:rPr>
        <w:t>I</w:t>
      </w:r>
      <w:r w:rsidR="00AF7AF5">
        <w:rPr>
          <w:b/>
          <w:bCs/>
        </w:rPr>
        <w:t>I</w:t>
      </w:r>
      <w:r w:rsidRPr="00115E95">
        <w:rPr>
          <w:b/>
          <w:bCs/>
        </w:rPr>
        <w:t xml:space="preserve">. </w:t>
      </w:r>
      <w:r w:rsidRPr="005D36DF">
        <w:rPr>
          <w:b/>
          <w:bCs/>
          <w:u w:val="single"/>
        </w:rPr>
        <w:t>Virtue of Religion</w:t>
      </w:r>
    </w:p>
    <w:p w14:paraId="12D91F5C" w14:textId="77777777" w:rsidR="000C63F2" w:rsidRDefault="00EE5999" w:rsidP="001B0DFA">
      <w:pPr>
        <w:pStyle w:val="NoSpacing"/>
        <w:jc w:val="both"/>
      </w:pPr>
      <w:r w:rsidRPr="00B37033">
        <w:t>Religion r</w:t>
      </w:r>
      <w:r w:rsidR="006B425E" w:rsidRPr="00B37033">
        <w:t>efers properly to</w:t>
      </w:r>
      <w:r w:rsidRPr="00B37033">
        <w:t xml:space="preserve"> </w:t>
      </w:r>
      <w:r w:rsidR="00AD4F93">
        <w:t>man’s</w:t>
      </w:r>
      <w:r w:rsidRPr="00B37033">
        <w:t xml:space="preserve"> relations</w:t>
      </w:r>
      <w:r w:rsidR="0098567B">
        <w:t>hip</w:t>
      </w:r>
      <w:r w:rsidRPr="00B37033">
        <w:t xml:space="preserve"> with</w:t>
      </w:r>
      <w:r w:rsidR="000C3CCB" w:rsidRPr="00B37033">
        <w:t xml:space="preserve"> </w:t>
      </w:r>
      <w:r w:rsidRPr="00B37033">
        <w:t>God</w:t>
      </w:r>
      <w:r w:rsidR="000C3CCB" w:rsidRPr="00B37033">
        <w:t xml:space="preserve"> and</w:t>
      </w:r>
      <w:r w:rsidRPr="00B37033">
        <w:t xml:space="preserve"> it consists in offering services and ceremonial rites or worship to </w:t>
      </w:r>
      <w:r w:rsidR="00AD4F93">
        <w:t>God</w:t>
      </w:r>
      <w:r w:rsidR="00B37033" w:rsidRPr="00B37033">
        <w:t xml:space="preserve"> for his greatness and </w:t>
      </w:r>
      <w:r w:rsidR="00205820">
        <w:t xml:space="preserve">as a sign of </w:t>
      </w:r>
      <w:r w:rsidR="00AD4F93">
        <w:t xml:space="preserve">man’s </w:t>
      </w:r>
      <w:r w:rsidR="00B37033" w:rsidRPr="00B37033">
        <w:t xml:space="preserve">submission. </w:t>
      </w:r>
      <w:r w:rsidR="00AD4F93">
        <w:t>It</w:t>
      </w:r>
      <w:r w:rsidR="0098567B">
        <w:t xml:space="preserve"> is of natural </w:t>
      </w:r>
      <w:r w:rsidR="00205820">
        <w:t>reason</w:t>
      </w:r>
      <w:r w:rsidR="00AD4F93">
        <w:t xml:space="preserve"> because</w:t>
      </w:r>
      <w:r w:rsidR="00205820">
        <w:t xml:space="preserve"> reason binds man to God for man’s own good, and it</w:t>
      </w:r>
      <w:r w:rsidR="000C3CCB" w:rsidRPr="00B37033">
        <w:t xml:space="preserve"> takes its name from its focus</w:t>
      </w:r>
      <w:r w:rsidR="00AD4F93">
        <w:t>,</w:t>
      </w:r>
      <w:r w:rsidR="000C3CCB" w:rsidRPr="00B37033">
        <w:t xml:space="preserve"> </w:t>
      </w:r>
      <w:r w:rsidR="006B425E" w:rsidRPr="00B37033">
        <w:t xml:space="preserve">which </w:t>
      </w:r>
      <w:r w:rsidR="00AD4F93">
        <w:t>are</w:t>
      </w:r>
      <w:r w:rsidR="006B425E" w:rsidRPr="00B37033">
        <w:t xml:space="preserve"> </w:t>
      </w:r>
      <w:r w:rsidR="000C3CCB" w:rsidRPr="00B37033">
        <w:t xml:space="preserve">on those things which belong to divine worship. </w:t>
      </w:r>
      <w:r w:rsidR="005B34B8" w:rsidRPr="005B34B8">
        <w:t>By religious acts of worship, man bears witness to the divine excellence of God and to his own subjection to God by offering something to God or by assuming something divine.</w:t>
      </w:r>
      <w:r w:rsidR="004B4E49">
        <w:t xml:space="preserve"> </w:t>
      </w:r>
      <w:r w:rsidR="006B425E" w:rsidRPr="00B37033">
        <w:t>Wherever there is a special kind of lordship, there must need be a special kind of service. It is ev</w:t>
      </w:r>
      <w:r w:rsidR="00BA5143" w:rsidRPr="00B37033">
        <w:t xml:space="preserve">ident that the Supreme Lordship belongs to God in a special and singular </w:t>
      </w:r>
      <w:r w:rsidR="000C63F2">
        <w:t>manner</w:t>
      </w:r>
      <w:r w:rsidR="00BA5143" w:rsidRPr="00B37033">
        <w:t xml:space="preserve"> because he made all things and has supreme dominion over all. Thus, religion concerns man’s relations</w:t>
      </w:r>
      <w:r w:rsidR="000C63F2">
        <w:t>hip</w:t>
      </w:r>
      <w:r w:rsidR="00BA5143" w:rsidRPr="00B37033">
        <w:t xml:space="preserve"> with God as his unfailing principle, his ultimate last end and his sustenance </w:t>
      </w:r>
      <w:r w:rsidR="000C63F2">
        <w:t>in life</w:t>
      </w:r>
      <w:r w:rsidR="00BA5143" w:rsidRPr="00B37033">
        <w:t>.</w:t>
      </w:r>
      <w:r w:rsidR="004B4E49">
        <w:t xml:space="preserve"> </w:t>
      </w:r>
    </w:p>
    <w:p w14:paraId="03C0701F" w14:textId="29AAA718" w:rsidR="005B34B8" w:rsidRDefault="005B34B8" w:rsidP="001B0DFA">
      <w:pPr>
        <w:pStyle w:val="NoSpacing"/>
        <w:jc w:val="both"/>
      </w:pPr>
      <w:r w:rsidRPr="005B34B8">
        <w:t>It belongs to religion to show reverence to God as the origin of all creation and the governance of all things.</w:t>
      </w:r>
      <w:r w:rsidR="004B4E49">
        <w:t xml:space="preserve"> </w:t>
      </w:r>
      <w:r w:rsidR="00BA5143" w:rsidRPr="005B34B8">
        <w:t xml:space="preserve">We honour our parents and others </w:t>
      </w:r>
      <w:r w:rsidR="00780606" w:rsidRPr="005B34B8">
        <w:t xml:space="preserve">persons </w:t>
      </w:r>
      <w:r w:rsidR="00BA5143" w:rsidRPr="005B34B8">
        <w:t>of high excellence, but to God alone do we offer a special honour in the form of worship</w:t>
      </w:r>
      <w:r w:rsidR="001B0DFA" w:rsidRPr="005B34B8">
        <w:t>, for worship regards the excellence of God to whom</w:t>
      </w:r>
      <w:r w:rsidR="00780606" w:rsidRPr="005B34B8">
        <w:t xml:space="preserve"> the ultimate</w:t>
      </w:r>
      <w:r w:rsidR="001B0DFA" w:rsidRPr="005B34B8">
        <w:t xml:space="preserve"> reverence is due.</w:t>
      </w:r>
      <w:r w:rsidR="00570CDB" w:rsidRPr="005B34B8">
        <w:t xml:space="preserve"> </w:t>
      </w:r>
      <w:r w:rsidR="00570CDB">
        <w:t>The object of love is the good, but the object of honour, reverence and worship is excellen</w:t>
      </w:r>
      <w:r w:rsidR="00780606">
        <w:t>ce</w:t>
      </w:r>
      <w:r w:rsidR="00570CDB">
        <w:t xml:space="preserve">. God’s goodness is communicated to man who is created in his image and likeness, but the excellence of his goodness is not, and this is why he alone deserves worship. </w:t>
      </w:r>
    </w:p>
    <w:p w14:paraId="6196FCF7" w14:textId="1DD6F15E" w:rsidR="00453A4C" w:rsidRPr="005B34B8" w:rsidRDefault="00BA5143" w:rsidP="009F69A3">
      <w:pPr>
        <w:pStyle w:val="NoSpacing"/>
        <w:jc w:val="both"/>
      </w:pPr>
      <w:r w:rsidRPr="005B34B8">
        <w:t xml:space="preserve">As a virtue that is akin to justice, it belongs to religion to pay due honour to God. </w:t>
      </w:r>
      <w:r w:rsidR="001B0DFA" w:rsidRPr="005B34B8">
        <w:t>As a virtue, the good to which religion is directed, is to give due honour</w:t>
      </w:r>
      <w:r w:rsidR="00453A4C" w:rsidRPr="005B34B8">
        <w:t xml:space="preserve"> and glory</w:t>
      </w:r>
      <w:r w:rsidR="001B0DFA" w:rsidRPr="005B34B8">
        <w:t xml:space="preserve"> to God who is most excellent and also to</w:t>
      </w:r>
      <w:r w:rsidRPr="005B34B8">
        <w:t xml:space="preserve"> brings about the goodness of man through </w:t>
      </w:r>
      <w:r w:rsidR="00205820">
        <w:t>h</w:t>
      </w:r>
      <w:r w:rsidRPr="005B34B8">
        <w:t>is relations</w:t>
      </w:r>
      <w:r w:rsidR="000C63F2">
        <w:t>hip</w:t>
      </w:r>
      <w:r w:rsidRPr="005B34B8">
        <w:t xml:space="preserve"> with God.</w:t>
      </w:r>
      <w:r w:rsidR="001B0DFA" w:rsidRPr="005B34B8">
        <w:t xml:space="preserve"> </w:t>
      </w:r>
      <w:r w:rsidR="004B4E49" w:rsidRPr="005B34B8">
        <w:t xml:space="preserve">To render due service to God is an act of virtue in so far as a man does </w:t>
      </w:r>
      <w:r w:rsidR="000C63F2">
        <w:t>it</w:t>
      </w:r>
      <w:r w:rsidR="004B4E49" w:rsidRPr="005B34B8">
        <w:t xml:space="preserve"> voluntarily. Religion is, therefore, an act of the will and the intellect. </w:t>
      </w:r>
    </w:p>
    <w:p w14:paraId="43515BAF" w14:textId="52EC8A7C" w:rsidR="00494594" w:rsidRDefault="00494594" w:rsidP="009F69A3">
      <w:pPr>
        <w:pStyle w:val="NoSpacing"/>
        <w:jc w:val="both"/>
      </w:pPr>
      <w:r w:rsidRPr="006A4ED2">
        <w:t>Religion observes a mean, not in the passions, but in actions directed to God by establishing a kind of equality in them. It is not absolute equality</w:t>
      </w:r>
      <w:r w:rsidR="000C63F2">
        <w:t xml:space="preserve"> or justice between God and man</w:t>
      </w:r>
      <w:r w:rsidRPr="006A4ED2">
        <w:t xml:space="preserve"> because it is not possible to pay God </w:t>
      </w:r>
      <w:r>
        <w:t xml:space="preserve">back </w:t>
      </w:r>
      <w:r w:rsidRPr="006A4ED2">
        <w:t>equally for what we owe him. We owe God for our origin, sustenance and end, and there is nothing we can do</w:t>
      </w:r>
      <w:r>
        <w:t xml:space="preserve"> that will be enough</w:t>
      </w:r>
      <w:r w:rsidRPr="006A4ED2">
        <w:t xml:space="preserve"> to repay him justly; there is no amount of worship we offer to God can equal what he has done for us. In this situation, equality is considered only in terms of man’s </w:t>
      </w:r>
      <w:r>
        <w:t xml:space="preserve">sincere </w:t>
      </w:r>
      <w:r w:rsidRPr="006A4ED2">
        <w:t>ability and efforts</w:t>
      </w:r>
      <w:r w:rsidR="000C63F2">
        <w:t xml:space="preserve"> to do good and to worship God</w:t>
      </w:r>
      <w:r>
        <w:t>,</w:t>
      </w:r>
      <w:r w:rsidRPr="006A4ED2">
        <w:t xml:space="preserve"> and God’s benevolence and acceptance</w:t>
      </w:r>
      <w:r w:rsidR="000C63F2">
        <w:t xml:space="preserve"> of man’s best efforts. </w:t>
      </w:r>
      <w:r w:rsidRPr="004B4E49">
        <w:t>We offer worship to God not on account of its usefulness to him</w:t>
      </w:r>
      <w:r>
        <w:t xml:space="preserve"> since he is full of glory to which no creature can add anything, but on account of its usefulness to us.  As</w:t>
      </w:r>
      <w:r w:rsidRPr="00AF14C4">
        <w:t xml:space="preserve"> we revere and hono</w:t>
      </w:r>
      <w:r>
        <w:t>u</w:t>
      </w:r>
      <w:r w:rsidRPr="00AF14C4">
        <w:t xml:space="preserve">r God, our mind is subjected to </w:t>
      </w:r>
      <w:r>
        <w:t>h</w:t>
      </w:r>
      <w:r w:rsidRPr="00AF14C4">
        <w:t>im</w:t>
      </w:r>
      <w:r>
        <w:t xml:space="preserve"> as the source of our</w:t>
      </w:r>
      <w:r w:rsidRPr="00AF14C4">
        <w:t xml:space="preserve"> </w:t>
      </w:r>
      <w:r>
        <w:t>perfection, and in turn, we give glory to God.</w:t>
      </w:r>
    </w:p>
    <w:p w14:paraId="1493240F" w14:textId="0C0961D5" w:rsidR="00105E67" w:rsidRPr="004B4E49" w:rsidRDefault="00205820" w:rsidP="009F69A3">
      <w:pPr>
        <w:pStyle w:val="NoSpacing"/>
        <w:jc w:val="both"/>
        <w:rPr>
          <w:b/>
          <w:bCs/>
        </w:rPr>
      </w:pPr>
      <w:r w:rsidRPr="004B4E49">
        <w:t>Religion, which is in the will,</w:t>
      </w:r>
      <w:r w:rsidRPr="00000F49">
        <w:rPr>
          <w:b/>
          <w:bCs/>
        </w:rPr>
        <w:t xml:space="preserve"> </w:t>
      </w:r>
      <w:r w:rsidRPr="006A4ED2">
        <w:t>directs the acts of the other powers to the reverence of God</w:t>
      </w:r>
      <w:r>
        <w:t>.</w:t>
      </w:r>
      <w:r w:rsidRPr="006A4ED2">
        <w:t xml:space="preserve"> Among the powers of the soul the intellect is the highest, and the nearest to the will. </w:t>
      </w:r>
      <w:r w:rsidR="00BA5143" w:rsidRPr="005B34B8">
        <w:t xml:space="preserve">It belongs </w:t>
      </w:r>
      <w:r w:rsidR="00BA5143" w:rsidRPr="005B34B8">
        <w:lastRenderedPageBreak/>
        <w:t>to the dictates of natural reason that man should give due reverence to God</w:t>
      </w:r>
      <w:r w:rsidR="001B0DFA" w:rsidRPr="005B34B8">
        <w:t xml:space="preserve"> but the manner in which this should be done does not belong to natural reason</w:t>
      </w:r>
      <w:r w:rsidR="00453A4C" w:rsidRPr="005B34B8">
        <w:t xml:space="preserve"> but to </w:t>
      </w:r>
      <w:r w:rsidR="001B0DFA" w:rsidRPr="005B34B8">
        <w:t xml:space="preserve">divine and human laws. </w:t>
      </w:r>
    </w:p>
    <w:p w14:paraId="6C399F2C" w14:textId="2BBA23F0" w:rsidR="002C3336" w:rsidRDefault="002C3336" w:rsidP="002C3336">
      <w:pPr>
        <w:pStyle w:val="NoSpacing"/>
        <w:jc w:val="both"/>
      </w:pPr>
      <w:r w:rsidRPr="004B4E49">
        <w:t>Religion pays worship to God under two considerations;</w:t>
      </w:r>
      <w:r>
        <w:t xml:space="preserve"> the thing offered and the person to whom it is offered. The things offered </w:t>
      </w:r>
      <w:r w:rsidR="00205820">
        <w:t>in</w:t>
      </w:r>
      <w:r>
        <w:t xml:space="preserve"> worship </w:t>
      </w:r>
      <w:r w:rsidR="00831D7C">
        <w:t>are reverence and total submission, and these are</w:t>
      </w:r>
      <w:r w:rsidR="00205820">
        <w:t xml:space="preserve"> done in</w:t>
      </w:r>
      <w:r>
        <w:t xml:space="preserve"> various forms and acts. The person to whom they are offered is God. Due worship is paid to God, in so far as certain acts whereby God is worshiped are done out of total reverence </w:t>
      </w:r>
      <w:r w:rsidR="00831D7C">
        <w:t>to him</w:t>
      </w:r>
      <w:r>
        <w:t>. God is not the matter or object of religion but its end. Religion is not a theological virtue which has God as its object and end</w:t>
      </w:r>
      <w:r w:rsidR="00205820">
        <w:t xml:space="preserve">, rather it </w:t>
      </w:r>
      <w:r>
        <w:t>is the chief of the moral virtues</w:t>
      </w:r>
      <w:r w:rsidR="00205820">
        <w:t xml:space="preserve">, and </w:t>
      </w:r>
      <w:r w:rsidR="00831D7C">
        <w:t>its</w:t>
      </w:r>
      <w:r>
        <w:t xml:space="preserve"> proper matter and object are those things which refer man to his proper end in God. The theological virtues help man to worship by commanding the acts of religion which perform certain deeds directed to God. Our faith, hope and love of God enable us to worship him in a more devout manner. </w:t>
      </w:r>
    </w:p>
    <w:p w14:paraId="521DBD0F" w14:textId="0D44205D" w:rsidR="000E2AB8" w:rsidRDefault="002C3336" w:rsidP="009F69A3">
      <w:pPr>
        <w:pStyle w:val="NoSpacing"/>
        <w:jc w:val="both"/>
      </w:pPr>
      <w:r w:rsidRPr="002C3336">
        <w:t xml:space="preserve">Charity is the principle of religion because it belongs immediately to charity that man should give himself completely to God. It belongs to religion that man should give himself completely to God through certain acts of worship. Charity causes devotion in as much as love causes one to serve God and adhere to him, and at the same time, charity feed on devotion because </w:t>
      </w:r>
      <w:r w:rsidR="00205820">
        <w:t>through</w:t>
      </w:r>
      <w:r w:rsidRPr="002C3336">
        <w:t xml:space="preserve"> devotion, we grow in love. </w:t>
      </w:r>
      <w:r w:rsidR="00205820" w:rsidRPr="004B4E49">
        <w:t>The charity whereby God is loved</w:t>
      </w:r>
      <w:r w:rsidR="00205820" w:rsidRPr="005B34B8">
        <w:t xml:space="preserve"> is not distinct from the charity whereby our neighbour is loved, however, the religion whereby God is honoured, is distinct from the virtues whereby we honour our neighbour. </w:t>
      </w:r>
      <w:r w:rsidR="00831D7C">
        <w:t xml:space="preserve">A </w:t>
      </w:r>
      <w:r w:rsidRPr="004B4E49">
        <w:t>religious act of worship can be excessive</w:t>
      </w:r>
      <w:r>
        <w:t xml:space="preserve"> only </w:t>
      </w:r>
      <w:r w:rsidR="00494594">
        <w:t xml:space="preserve">in </w:t>
      </w:r>
      <w:r>
        <w:t xml:space="preserve">its material circumstances like when it is offered </w:t>
      </w:r>
      <w:r w:rsidR="00494594">
        <w:t xml:space="preserve">to </w:t>
      </w:r>
      <w:r w:rsidR="00A94F00">
        <w:t>the wrong entity, at the wrong time</w:t>
      </w:r>
      <w:r w:rsidR="001F7221">
        <w:t>, place, manner etc.</w:t>
      </w:r>
      <w:r w:rsidR="00831D7C">
        <w:t xml:space="preserve"> However, i</w:t>
      </w:r>
      <w:r w:rsidR="006A4ED2">
        <w:t>n its essence, the act of worship can never be too much as regards its</w:t>
      </w:r>
      <w:r w:rsidR="00A94F00">
        <w:t xml:space="preserve"> quantity and quality</w:t>
      </w:r>
      <w:r w:rsidR="006A4ED2">
        <w:t xml:space="preserve"> if it is properly offered to God, and to him alone. </w:t>
      </w:r>
    </w:p>
    <w:p w14:paraId="58AC1700" w14:textId="6B7DC770" w:rsidR="001F7221" w:rsidRPr="001F7221" w:rsidRDefault="001F7221" w:rsidP="009F69A3">
      <w:pPr>
        <w:pStyle w:val="NoSpacing"/>
        <w:jc w:val="both"/>
      </w:pPr>
      <w:r w:rsidRPr="004B4E49">
        <w:t>The precept of religion</w:t>
      </w:r>
      <w:r>
        <w:t xml:space="preserve"> is contained in the decalogue: “I am the Lord your God, who brought you out of Egypt, out of the land of slavery; You shall not worship other gods before me.” (Ex 20:2-3)</w:t>
      </w:r>
      <w:r w:rsidRPr="001F7221">
        <w:t xml:space="preserve"> </w:t>
      </w:r>
      <w:r>
        <w:t xml:space="preserve">The order of precepts is proportionate to the order of virtues, since the precepts of the law prescribe acts of virtue and this is why religion is the chief of the moral virtues. </w:t>
      </w:r>
      <w:r w:rsidR="006A4ED2" w:rsidRPr="004B4E49">
        <w:t>The virtue of religion excels all the other moral virtues</w:t>
      </w:r>
      <w:r w:rsidR="006A4ED2">
        <w:t xml:space="preserve">. </w:t>
      </w:r>
      <w:r w:rsidR="00644FFF" w:rsidRPr="006A4ED2">
        <w:t>Moral virtues are about matters that are ordered to God as their end</w:t>
      </w:r>
      <w:r w:rsidRPr="006A4ED2">
        <w:t xml:space="preserve"> and r</w:t>
      </w:r>
      <w:r w:rsidR="00644FFF" w:rsidRPr="006A4ED2">
        <w:t>eligion approaches nearer to God than the other moral virtues</w:t>
      </w:r>
      <w:r w:rsidRPr="006A4ED2">
        <w:t xml:space="preserve"> because</w:t>
      </w:r>
      <w:r w:rsidR="00644FFF" w:rsidRPr="006A4ED2">
        <w:t xml:space="preserve"> its acts are directly and immediately ordered to the hono</w:t>
      </w:r>
      <w:r w:rsidRPr="006A4ED2">
        <w:t>u</w:t>
      </w:r>
      <w:r w:rsidR="00644FFF" w:rsidRPr="006A4ED2">
        <w:t xml:space="preserve">r </w:t>
      </w:r>
      <w:r w:rsidRPr="006A4ED2">
        <w:t xml:space="preserve">and worship </w:t>
      </w:r>
      <w:r w:rsidR="00644FFF" w:rsidRPr="006A4ED2">
        <w:t>of Go</w:t>
      </w:r>
      <w:r w:rsidRPr="006A4ED2">
        <w:t xml:space="preserve">d. </w:t>
      </w:r>
      <w:r w:rsidR="006A4ED2" w:rsidRPr="004B4E49">
        <w:t>The worship of religion is paid to images,</w:t>
      </w:r>
      <w:r w:rsidR="006A4ED2" w:rsidRPr="001B0DFA">
        <w:rPr>
          <w:b/>
          <w:bCs/>
        </w:rPr>
        <w:t xml:space="preserve"> </w:t>
      </w:r>
      <w:r w:rsidR="006A4ED2" w:rsidRPr="006A4ED2">
        <w:t xml:space="preserve">not as considered in themselves, nor as things but as images leading us to God. The movement towards an image does not stop at the image, but goes beyond the image to the things </w:t>
      </w:r>
      <w:r w:rsidR="00494594">
        <w:t>it</w:t>
      </w:r>
      <w:r w:rsidR="006A4ED2" w:rsidRPr="006A4ED2">
        <w:t xml:space="preserve"> represents.</w:t>
      </w:r>
    </w:p>
    <w:p w14:paraId="4313BF78" w14:textId="0D356754" w:rsidR="001F7221" w:rsidRDefault="001F7221" w:rsidP="009F69A3">
      <w:pPr>
        <w:pStyle w:val="NoSpacing"/>
        <w:jc w:val="both"/>
      </w:pPr>
      <w:r w:rsidRPr="004B4E49">
        <w:t>God is worshiped by both internal actions which belongs to the heart</w:t>
      </w:r>
      <w:r w:rsidR="006A4ED2" w:rsidRPr="004B4E49">
        <w:t xml:space="preserve"> and soul,</w:t>
      </w:r>
      <w:r w:rsidRPr="004B4E49">
        <w:t xml:space="preserve"> and external actions which belong to the members of the body.</w:t>
      </w:r>
      <w:r w:rsidR="00AF14C4" w:rsidRPr="004B4E49">
        <w:t xml:space="preserve"> </w:t>
      </w:r>
      <w:r w:rsidR="00AF14C4">
        <w:t>In order to be united to God, the human mind needs to be guided by the sensible world. This is the reason why it is necessary to make use of corporal things in the worship of God. Through the signs and significance of material things, the human mind is aroused to the spiritual act by means of which he is united with God. Despite the benefits of the external acts of religion, the internal acts of religion take</w:t>
      </w:r>
      <w:r w:rsidR="00B37033">
        <w:t xml:space="preserve"> </w:t>
      </w:r>
      <w:r w:rsidR="00AF14C4">
        <w:t>precedence and belongs to religion essential</w:t>
      </w:r>
      <w:r w:rsidR="006A4ED2">
        <w:t>ly.</w:t>
      </w:r>
      <w:r w:rsidR="00AF14C4">
        <w:t xml:space="preserve"> </w:t>
      </w:r>
      <w:r w:rsidR="00B37033">
        <w:t>The</w:t>
      </w:r>
      <w:r w:rsidR="00AF14C4" w:rsidRPr="00AF14C4">
        <w:t xml:space="preserve"> external acts </w:t>
      </w:r>
      <w:r w:rsidR="00B37033">
        <w:t xml:space="preserve">of religion </w:t>
      </w:r>
      <w:r w:rsidR="00AF14C4" w:rsidRPr="00AF14C4">
        <w:t xml:space="preserve">are secondary, and subordinate </w:t>
      </w:r>
      <w:r w:rsidR="00AF14C4">
        <w:t>signs of</w:t>
      </w:r>
      <w:r w:rsidR="00AF14C4" w:rsidRPr="00AF14C4">
        <w:t xml:space="preserve"> the internal acts</w:t>
      </w:r>
      <w:r w:rsidR="00AF14C4">
        <w:t xml:space="preserve"> which are of themselves acceptable to God</w:t>
      </w:r>
      <w:r w:rsidR="00AF14C4" w:rsidRPr="00AF14C4">
        <w:t>.</w:t>
      </w:r>
      <w:r w:rsidR="00AF14C4">
        <w:t xml:space="preserve"> It is possible to worship </w:t>
      </w:r>
      <w:r w:rsidR="00831D7C">
        <w:t xml:space="preserve">God </w:t>
      </w:r>
      <w:r w:rsidR="00AF14C4">
        <w:t xml:space="preserve">properly through the internal acts of religion alone but any external act of religion that is devoid of the internal act is useless. </w:t>
      </w:r>
      <w:r w:rsidR="008C7D0A">
        <w:t xml:space="preserve">Chief among the sensible things that aid our worship of God is the humanity of Christ. Matters relating to the humanity of Christ are </w:t>
      </w:r>
      <w:r w:rsidR="00B37033">
        <w:t>our</w:t>
      </w:r>
      <w:r w:rsidR="008C7D0A">
        <w:t xml:space="preserve"> chief </w:t>
      </w:r>
      <w:r w:rsidR="00B37033">
        <w:t>source</w:t>
      </w:r>
      <w:r w:rsidR="008C7D0A">
        <w:t xml:space="preserve"> of </w:t>
      </w:r>
      <w:r w:rsidR="00B37033">
        <w:t>the</w:t>
      </w:r>
      <w:r w:rsidR="008C7D0A">
        <w:t xml:space="preserve"> knowledge of God and chief incentive </w:t>
      </w:r>
      <w:r w:rsidR="00B37033">
        <w:t>for</w:t>
      </w:r>
      <w:r w:rsidR="008C7D0A">
        <w:t xml:space="preserve"> devotion.</w:t>
      </w:r>
    </w:p>
    <w:p w14:paraId="06E36577" w14:textId="2D3FBBEB" w:rsidR="00B37033" w:rsidRDefault="00AF14C4" w:rsidP="009F69A3">
      <w:pPr>
        <w:pStyle w:val="NoSpacing"/>
        <w:jc w:val="both"/>
      </w:pPr>
      <w:r w:rsidRPr="004B4E49">
        <w:t>Religion brings about sanctity</w:t>
      </w:r>
      <w:r>
        <w:t xml:space="preserve"> by the fact that it </w:t>
      </w:r>
      <w:r w:rsidR="00CC25EF">
        <w:t>draws man towards God who is the source of sanctity. Not only men who worship God, but all things that are ascribed to the worship of God (</w:t>
      </w:r>
      <w:r w:rsidR="00B37033">
        <w:t>c</w:t>
      </w:r>
      <w:r w:rsidR="00CC25EF">
        <w:t>hurch</w:t>
      </w:r>
      <w:r w:rsidR="00831D7C">
        <w:t>es</w:t>
      </w:r>
      <w:r w:rsidR="00CC25EF">
        <w:t xml:space="preserve">, vessels, vestments etc.) are said to be sanctified. Purity is necessary in order that the mind be applied directly and properly to God and this is enhanced by the withdrawal of the mind from inferior things. Sanctity is a special aspect of the virtue of religion whereby man disposes himself most effective to God through worship and other good works of virtue. The </w:t>
      </w:r>
      <w:r w:rsidR="00CC25EF">
        <w:lastRenderedPageBreak/>
        <w:t xml:space="preserve">acts of religion require sanctity on the part of man for their efficacy, and the acts of religion, in turn, enhance the sanctity of man. </w:t>
      </w:r>
    </w:p>
    <w:p w14:paraId="6A51DD94" w14:textId="1134CE26" w:rsidR="004B4E49" w:rsidRDefault="00B37033" w:rsidP="00B37033">
      <w:pPr>
        <w:pStyle w:val="NoSpacing"/>
        <w:jc w:val="both"/>
      </w:pPr>
      <w:r>
        <w:t xml:space="preserve">Religion has two kinds of acts; those that are </w:t>
      </w:r>
      <w:r w:rsidR="00831D7C">
        <w:t>direct, proper or</w:t>
      </w:r>
      <w:r>
        <w:t xml:space="preserve"> immediate and those that are</w:t>
      </w:r>
      <w:r w:rsidR="00831D7C">
        <w:t xml:space="preserve"> indirect or</w:t>
      </w:r>
      <w:r>
        <w:t xml:space="preserve"> consequential. The acts of religion that are </w:t>
      </w:r>
      <w:r w:rsidR="00831D7C">
        <w:t xml:space="preserve">direct, proper or </w:t>
      </w:r>
      <w:r>
        <w:t>immediate are those acts by which man is directed to God alone. These are acts by which man has direct worship of God like devotions, adoration, sacrifice</w:t>
      </w:r>
      <w:r w:rsidR="00494594">
        <w:t>, prayer</w:t>
      </w:r>
      <w:r>
        <w:t xml:space="preserve"> etc. The acts of religion that are</w:t>
      </w:r>
      <w:r w:rsidR="00A66C50">
        <w:t xml:space="preserve"> indirect or</w:t>
      </w:r>
      <w:r>
        <w:t xml:space="preserve"> consequential are those acts by which we indirectly worship and honour God through the medium of</w:t>
      </w:r>
      <w:r w:rsidR="00A66C50">
        <w:t xml:space="preserve"> good and</w:t>
      </w:r>
      <w:r>
        <w:t xml:space="preserve"> virtuous acts. Thus, all good acts are acts of religion by consequence. For instance, to visit the sick is a virtuous act which we do to our neighbour but which indirectly honours God. The virtue of r</w:t>
      </w:r>
      <w:r w:rsidRPr="00570CDB">
        <w:t xml:space="preserve">eligion commands all other virtues because every </w:t>
      </w:r>
      <w:r w:rsidR="00A66C50">
        <w:t xml:space="preserve">virtuous thing </w:t>
      </w:r>
      <w:r w:rsidRPr="00570CDB">
        <w:t>we do is</w:t>
      </w:r>
      <w:r w:rsidR="00494594">
        <w:t xml:space="preserve"> done</w:t>
      </w:r>
      <w:r w:rsidRPr="00570CDB">
        <w:t xml:space="preserve"> to the glory of God which is the proper act of religion. Every virtuous deed</w:t>
      </w:r>
      <w:r>
        <w:t xml:space="preserve"> </w:t>
      </w:r>
      <w:r w:rsidRPr="00570CDB">
        <w:t>is said to be a</w:t>
      </w:r>
      <w:r>
        <w:t xml:space="preserve"> form of</w:t>
      </w:r>
      <w:r w:rsidRPr="00570CDB">
        <w:t xml:space="preserve"> sacrifice</w:t>
      </w:r>
      <w:r>
        <w:t xml:space="preserve"> which belongs to religion</w:t>
      </w:r>
      <w:r w:rsidRPr="00570CDB">
        <w:t>, in so far as it is done out of</w:t>
      </w:r>
      <w:r>
        <w:t xml:space="preserve"> honour and</w:t>
      </w:r>
      <w:r w:rsidRPr="00570CDB">
        <w:t xml:space="preserve"> reverence </w:t>
      </w:r>
      <w:r>
        <w:t>to</w:t>
      </w:r>
      <w:r w:rsidRPr="00570CDB">
        <w:t xml:space="preserve"> God.</w:t>
      </w:r>
    </w:p>
    <w:p w14:paraId="1D3016D1" w14:textId="5B266086" w:rsidR="00B37033" w:rsidRDefault="00B37033" w:rsidP="00B37033">
      <w:pPr>
        <w:pStyle w:val="NoSpacing"/>
        <w:jc w:val="both"/>
      </w:pPr>
      <w:r>
        <w:t>The following are some of the acts of religion or individual aspects of the worship of God: devotion, adoration, prayer, praise, singing, sacrifice, offering, oblation, tithes, vows etc.</w:t>
      </w:r>
    </w:p>
    <w:p w14:paraId="0FF19EAB" w14:textId="37732919" w:rsidR="00AF14C4" w:rsidRDefault="00451D89" w:rsidP="009F69A3">
      <w:pPr>
        <w:pStyle w:val="NoSpacing"/>
        <w:jc w:val="both"/>
      </w:pPr>
      <w:r>
        <w:t xml:space="preserve"> </w:t>
      </w:r>
    </w:p>
    <w:p w14:paraId="19C374F6" w14:textId="749F5667" w:rsidR="00CC25EF" w:rsidRPr="001C66DC" w:rsidRDefault="00CC25EF" w:rsidP="009F69A3">
      <w:pPr>
        <w:pStyle w:val="NoSpacing"/>
        <w:jc w:val="both"/>
        <w:rPr>
          <w:b/>
          <w:bCs/>
        </w:rPr>
      </w:pPr>
      <w:r w:rsidRPr="001C66DC">
        <w:rPr>
          <w:b/>
          <w:bCs/>
        </w:rPr>
        <w:t xml:space="preserve">1. </w:t>
      </w:r>
      <w:r w:rsidRPr="001C66DC">
        <w:rPr>
          <w:b/>
          <w:bCs/>
          <w:u w:val="single"/>
        </w:rPr>
        <w:t>Devotion</w:t>
      </w:r>
    </w:p>
    <w:p w14:paraId="2630AE7F" w14:textId="77777777" w:rsidR="00A66C50" w:rsidRDefault="00D21A9D" w:rsidP="009F69A3">
      <w:pPr>
        <w:pStyle w:val="NoSpacing"/>
        <w:jc w:val="both"/>
      </w:pPr>
      <w:r>
        <w:t xml:space="preserve">Devotion refers to the will to </w:t>
      </w:r>
      <w:r w:rsidR="00451D89">
        <w:t>dedicate</w:t>
      </w:r>
      <w:r>
        <w:t xml:space="preserve"> oneself readily </w:t>
      </w:r>
      <w:r w:rsidR="00451D89">
        <w:t xml:space="preserve">and entirely </w:t>
      </w:r>
      <w:r>
        <w:t>to things concerning the service of Go</w:t>
      </w:r>
      <w:r w:rsidR="00A66C50">
        <w:t>d</w:t>
      </w:r>
      <w:r>
        <w:t xml:space="preserve">. It consists of the will to do readily and effectively those things that concerns the worship of God. Devotion is an act of the appetitive part of the soul, and </w:t>
      </w:r>
      <w:r w:rsidR="00A66C50">
        <w:t xml:space="preserve">it </w:t>
      </w:r>
      <w:r>
        <w:t xml:space="preserve">is a movement of the will. In this manner, </w:t>
      </w:r>
      <w:r w:rsidR="00451D89">
        <w:t xml:space="preserve">it </w:t>
      </w:r>
      <w:r>
        <w:t>prescribes the mode of human acts as acts of the will itself about things directed to the end, or acts of the other powers that are moved by the will.</w:t>
      </w:r>
      <w:r w:rsidR="004B4E49">
        <w:t xml:space="preserve"> </w:t>
      </w:r>
      <w:r w:rsidR="00451D89" w:rsidRPr="00451D89">
        <w:t xml:space="preserve">Devotion is an act of the will to the effect that man surrenders himself readily and voluntarily to the service of God, not as a dummy, zombie or robot, but as one who </w:t>
      </w:r>
      <w:r w:rsidR="00451D89">
        <w:t>h</w:t>
      </w:r>
      <w:r w:rsidR="00451D89" w:rsidRPr="00451D89">
        <w:t>as attained a rational knowledge and understanding of God through faith.</w:t>
      </w:r>
      <w:r w:rsidR="004B4E49">
        <w:t xml:space="preserve"> </w:t>
      </w:r>
    </w:p>
    <w:p w14:paraId="46ABC5DE" w14:textId="18AB8754" w:rsidR="00644FFF" w:rsidRPr="004B4E49" w:rsidRDefault="00D21A9D" w:rsidP="009F69A3">
      <w:pPr>
        <w:pStyle w:val="NoSpacing"/>
        <w:jc w:val="both"/>
      </w:pPr>
      <w:r>
        <w:t>Devotion i</w:t>
      </w:r>
      <w:r w:rsidR="00A66C50">
        <w:t>s</w:t>
      </w:r>
      <w:r>
        <w:t xml:space="preserve"> an act of</w:t>
      </w:r>
      <w:r w:rsidR="00451D89">
        <w:t xml:space="preserve"> the virtue of</w:t>
      </w:r>
      <w:r>
        <w:t xml:space="preserve"> religion</w:t>
      </w:r>
      <w:r w:rsidR="00A66C50">
        <w:t xml:space="preserve">, </w:t>
      </w:r>
      <w:r w:rsidR="00D8602B">
        <w:t>because</w:t>
      </w:r>
      <w:r w:rsidRPr="00D21A9D">
        <w:t xml:space="preserve"> to do what pertains to the worship or service of God, belongs properly to religion</w:t>
      </w:r>
      <w:r w:rsidR="00D8602B" w:rsidRPr="00451D89">
        <w:t xml:space="preserve">. It is a virtue under religion since it belongs to that virtue to have the will ready to do things that pertain to the </w:t>
      </w:r>
      <w:r w:rsidR="00A66C50">
        <w:t>honour and glory</w:t>
      </w:r>
      <w:r w:rsidR="00D8602B" w:rsidRPr="00451D89">
        <w:t xml:space="preserve"> of God, and this is</w:t>
      </w:r>
      <w:r w:rsidR="00A66C50">
        <w:t xml:space="preserve"> what it means</w:t>
      </w:r>
      <w:r w:rsidR="00D8602B" w:rsidRPr="00451D89">
        <w:t xml:space="preserve"> to be devout. The “devout” are those who devote</w:t>
      </w:r>
      <w:r w:rsidR="00451D89">
        <w:t xml:space="preserve"> and dedicate</w:t>
      </w:r>
      <w:r w:rsidR="00D8602B" w:rsidRPr="00451D89">
        <w:t xml:space="preserve"> themselves to God so as to subject themselves wholly to him.</w:t>
      </w:r>
      <w:r w:rsidR="004B4E49">
        <w:t xml:space="preserve"> </w:t>
      </w:r>
      <w:r w:rsidR="00D8602B" w:rsidRPr="00451D89">
        <w:t>True d</w:t>
      </w:r>
      <w:r w:rsidR="00644FFF" w:rsidRPr="00451D89">
        <w:t>evotion to God</w:t>
      </w:r>
      <w:r w:rsidR="00D8602B" w:rsidRPr="00451D89">
        <w:t>’</w:t>
      </w:r>
      <w:r w:rsidR="00644FFF" w:rsidRPr="00451D89">
        <w:t>s holy ones, dead or living, does not terminate in them but passes on to God in so far as we hono</w:t>
      </w:r>
      <w:r w:rsidR="00D8602B" w:rsidRPr="00451D89">
        <w:t>u</w:t>
      </w:r>
      <w:r w:rsidR="00644FFF" w:rsidRPr="00451D89">
        <w:t xml:space="preserve">r God in </w:t>
      </w:r>
      <w:r w:rsidR="00D8602B" w:rsidRPr="00451D89">
        <w:t>h</w:t>
      </w:r>
      <w:r w:rsidR="00644FFF" w:rsidRPr="00451D89">
        <w:t>is servants.</w:t>
      </w:r>
      <w:r w:rsidR="00644FFF">
        <w:t xml:space="preserve"> </w:t>
      </w:r>
    </w:p>
    <w:p w14:paraId="4EA609A4" w14:textId="1D360676" w:rsidR="004B4E49" w:rsidRDefault="00D8602B" w:rsidP="009F69A3">
      <w:pPr>
        <w:pStyle w:val="NoSpacing"/>
        <w:jc w:val="both"/>
      </w:pPr>
      <w:r w:rsidRPr="004B4E49">
        <w:t>Contemplation and meditation</w:t>
      </w:r>
      <w:r>
        <w:t xml:space="preserve"> are the extrinsic and chief causes of devotion</w:t>
      </w:r>
      <w:r w:rsidR="00AA596B">
        <w:t xml:space="preserve"> while God himself is the intrinsic and principle cause of devotion. “</w:t>
      </w:r>
      <w:r w:rsidR="00644FFF">
        <w:t xml:space="preserve">God calls whom </w:t>
      </w:r>
      <w:r w:rsidR="00451D89">
        <w:t>h</w:t>
      </w:r>
      <w:r w:rsidR="00644FFF">
        <w:t xml:space="preserve">e deigns to call, and whom </w:t>
      </w:r>
      <w:r w:rsidR="00451D89">
        <w:t>h</w:t>
      </w:r>
      <w:r w:rsidR="00644FFF">
        <w:t xml:space="preserve">e wills </w:t>
      </w:r>
      <w:r w:rsidR="00451D89">
        <w:t>h</w:t>
      </w:r>
      <w:r w:rsidR="00644FFF">
        <w:t xml:space="preserve">e makes religious: the profane Samaritans, had </w:t>
      </w:r>
      <w:r w:rsidR="00451D89">
        <w:t>h</w:t>
      </w:r>
      <w:r w:rsidR="00644FFF">
        <w:t xml:space="preserve">e so willed, </w:t>
      </w:r>
      <w:r w:rsidR="00451D89">
        <w:t>h</w:t>
      </w:r>
      <w:r w:rsidR="00644FFF">
        <w:t>e would have made devout.</w:t>
      </w:r>
      <w:r w:rsidR="00AA596B">
        <w:t>”</w:t>
      </w:r>
      <w:r w:rsidR="00AA596B" w:rsidRPr="00AA596B">
        <w:t xml:space="preserve"> </w:t>
      </w:r>
      <w:r w:rsidR="00AA596B">
        <w:t>(</w:t>
      </w:r>
      <w:r w:rsidR="00AA596B" w:rsidRPr="00AA596B">
        <w:t>Luke 9:55</w:t>
      </w:r>
      <w:r w:rsidR="00AA596B">
        <w:t>)</w:t>
      </w:r>
      <w:r w:rsidR="004B4E49">
        <w:t xml:space="preserve"> </w:t>
      </w:r>
      <w:r w:rsidR="00AA596B">
        <w:t>Through med</w:t>
      </w:r>
      <w:r w:rsidR="00451D89">
        <w:t>ita</w:t>
      </w:r>
      <w:r w:rsidR="00AA596B">
        <w:t xml:space="preserve">tion, man considers and arrives at the depth of two essential factors of his relationship with God: </w:t>
      </w:r>
      <w:r w:rsidR="00451D89">
        <w:t xml:space="preserve">(1) </w:t>
      </w:r>
      <w:r w:rsidR="00AA596B">
        <w:t>God’s omnipotence</w:t>
      </w:r>
      <w:r w:rsidR="00451D89">
        <w:t xml:space="preserve">, greatness and </w:t>
      </w:r>
      <w:r w:rsidR="00AA596B">
        <w:t>goodness awaken love in man</w:t>
      </w:r>
      <w:r w:rsidR="00A66C50">
        <w:t>,</w:t>
      </w:r>
      <w:r w:rsidR="00AA596B">
        <w:t xml:space="preserve"> for </w:t>
      </w:r>
      <w:r w:rsidR="00AA596B" w:rsidRPr="00451D89">
        <w:t xml:space="preserve">the more we are aware of </w:t>
      </w:r>
      <w:r w:rsidR="00451D89">
        <w:t>God’s</w:t>
      </w:r>
      <w:r w:rsidR="00AA596B" w:rsidRPr="00451D89">
        <w:t xml:space="preserve"> goodness and greatness, the more we are devoted to him, and </w:t>
      </w:r>
      <w:r w:rsidR="00451D89">
        <w:t xml:space="preserve">(2) </w:t>
      </w:r>
      <w:r w:rsidR="00AA596B" w:rsidRPr="00451D89">
        <w:t>man’s frailty on account of which he needs to lean on God</w:t>
      </w:r>
      <w:r w:rsidR="00A66C50">
        <w:t>,</w:t>
      </w:r>
      <w:r w:rsidR="00AA596B" w:rsidRPr="00451D89">
        <w:t xml:space="preserve"> for the more we are aware of our need of God, the more be become devoted to him. “I have lifted up my eyes to the mountains, from whence help shall come to me: my help is from the Lord, who made heaven and earth</w:t>
      </w:r>
      <w:r w:rsidR="00A66C50">
        <w:t>.</w:t>
      </w:r>
      <w:r w:rsidR="00AA596B" w:rsidRPr="00451D89">
        <w:t xml:space="preserve">” (Ps120:1-2) </w:t>
      </w:r>
      <w:r w:rsidR="00A66C50">
        <w:t>T</w:t>
      </w:r>
      <w:r w:rsidR="00A66C50" w:rsidRPr="00AA596B">
        <w:t>hrough meditation</w:t>
      </w:r>
      <w:r w:rsidR="00A66C50">
        <w:t>,</w:t>
      </w:r>
      <w:r w:rsidR="00A66C50" w:rsidRPr="00AA596B">
        <w:t xml:space="preserve"> man conceives the thought of surrendering himself to </w:t>
      </w:r>
      <w:r w:rsidR="00A66C50">
        <w:t xml:space="preserve">the total worship of </w:t>
      </w:r>
      <w:r w:rsidR="00A66C50" w:rsidRPr="00AA596B">
        <w:t>God</w:t>
      </w:r>
      <w:r w:rsidR="00A66C50">
        <w:t xml:space="preserve"> from the depth of his mind and soul. </w:t>
      </w:r>
      <w:r w:rsidR="00AA596B" w:rsidRPr="00451D89">
        <w:t xml:space="preserve">The consideration of other matters which are capable </w:t>
      </w:r>
      <w:r w:rsidR="00AA596B" w:rsidRPr="004B4E49">
        <w:t xml:space="preserve">of distracting </w:t>
      </w:r>
      <w:r w:rsidR="008C7D0A" w:rsidRPr="004B4E49">
        <w:t>the mind</w:t>
      </w:r>
      <w:r w:rsidR="008C7D0A" w:rsidRPr="00451D89">
        <w:t xml:space="preserve"> from the two consideration above is a hinderance to devotion. For instance, the knowledge of science and technology are conducive of greatness such that they can occasion self-confidence in man to the extent of hindering his total devotion and surrender to God. This is why devotion is more readily found in simple souls and those of women. </w:t>
      </w:r>
    </w:p>
    <w:p w14:paraId="2F3FD896" w14:textId="15945A21" w:rsidR="008C7D0A" w:rsidRDefault="008C7D0A" w:rsidP="009F69A3">
      <w:pPr>
        <w:pStyle w:val="NoSpacing"/>
        <w:jc w:val="both"/>
      </w:pPr>
      <w:r w:rsidRPr="004B4E49">
        <w:t>The direct and principal effect of devotion</w:t>
      </w:r>
      <w:r>
        <w:t xml:space="preserve"> is the spiritual joy of the mind </w:t>
      </w:r>
      <w:r w:rsidR="00C06C5E">
        <w:t xml:space="preserve">and the ultimate effect is the salvation of the devotee through his union with the end of his devotion which is God. </w:t>
      </w:r>
      <w:r w:rsidR="004B4E49">
        <w:t xml:space="preserve"> </w:t>
      </w:r>
      <w:r w:rsidR="00C06C5E">
        <w:t>Devotion also has sorrow as its secondary and indirect effect when the devotee do</w:t>
      </w:r>
      <w:r w:rsidR="00451D89">
        <w:t>es</w:t>
      </w:r>
      <w:r w:rsidR="00C06C5E">
        <w:t xml:space="preserve"> not yet </w:t>
      </w:r>
      <w:r w:rsidR="00C06C5E">
        <w:lastRenderedPageBreak/>
        <w:t xml:space="preserve">enjoy the fullness of God who is the end of his devotion and when he </w:t>
      </w:r>
      <w:r w:rsidR="00451D89">
        <w:t>dwells</w:t>
      </w:r>
      <w:r w:rsidR="00C06C5E">
        <w:t xml:space="preserve"> excessively on his human frailty.  </w:t>
      </w:r>
    </w:p>
    <w:p w14:paraId="57A0B083" w14:textId="77777777" w:rsidR="008C7D0A" w:rsidRDefault="008C7D0A" w:rsidP="009F69A3">
      <w:pPr>
        <w:pStyle w:val="NoSpacing"/>
        <w:jc w:val="both"/>
      </w:pPr>
    </w:p>
    <w:p w14:paraId="57C8C78C" w14:textId="6CEF3076" w:rsidR="00644FFF" w:rsidRPr="00451D89" w:rsidRDefault="00C06C5E" w:rsidP="009F69A3">
      <w:pPr>
        <w:pStyle w:val="NoSpacing"/>
        <w:jc w:val="both"/>
        <w:rPr>
          <w:b/>
          <w:bCs/>
        </w:rPr>
      </w:pPr>
      <w:r w:rsidRPr="00451D89">
        <w:rPr>
          <w:b/>
          <w:bCs/>
        </w:rPr>
        <w:t xml:space="preserve">2. </w:t>
      </w:r>
      <w:r w:rsidRPr="00451D89">
        <w:rPr>
          <w:b/>
          <w:bCs/>
          <w:u w:val="single"/>
        </w:rPr>
        <w:t>Prayer</w:t>
      </w:r>
    </w:p>
    <w:p w14:paraId="0903B225" w14:textId="40A5EDA4" w:rsidR="00061B7B" w:rsidRDefault="003D1E36" w:rsidP="005E6C40">
      <w:pPr>
        <w:pStyle w:val="NoSpacing"/>
        <w:jc w:val="both"/>
      </w:pPr>
      <w:r w:rsidRPr="00451D89">
        <w:t xml:space="preserve">Prayer consists in beseeching one who is superior for a favour. It is properly an act of the intellective power (reason); thus, it is proper to the rational creature. </w:t>
      </w:r>
      <w:r w:rsidR="00E33220" w:rsidRPr="00451D89">
        <w:t>Prayer “</w:t>
      </w:r>
      <w:proofErr w:type="spellStart"/>
      <w:r w:rsidR="00E33220" w:rsidRPr="00451D89">
        <w:rPr>
          <w:i/>
          <w:iCs/>
        </w:rPr>
        <w:t>oratio</w:t>
      </w:r>
      <w:proofErr w:type="spellEnd"/>
      <w:r w:rsidR="00E33220" w:rsidRPr="00451D89">
        <w:t>” means “spoken reason” (</w:t>
      </w:r>
      <w:proofErr w:type="spellStart"/>
      <w:r w:rsidR="00E33220" w:rsidRPr="00451D89">
        <w:rPr>
          <w:i/>
          <w:iCs/>
        </w:rPr>
        <w:t>oris</w:t>
      </w:r>
      <w:proofErr w:type="spellEnd"/>
      <w:r w:rsidR="00E33220" w:rsidRPr="00451D89">
        <w:rPr>
          <w:i/>
          <w:iCs/>
        </w:rPr>
        <w:t xml:space="preserve"> ratio</w:t>
      </w:r>
      <w:r w:rsidR="00E33220" w:rsidRPr="00451D89">
        <w:t xml:space="preserve">). </w:t>
      </w:r>
      <w:r w:rsidRPr="00451D89">
        <w:t xml:space="preserve">Reason disposes man to seek for </w:t>
      </w:r>
      <w:r w:rsidR="00A66C50">
        <w:t>his</w:t>
      </w:r>
      <w:r w:rsidRPr="00451D89">
        <w:t xml:space="preserve"> need</w:t>
      </w:r>
      <w:r w:rsidR="00A66C50">
        <w:t>s</w:t>
      </w:r>
      <w:r w:rsidRPr="00451D89">
        <w:t xml:space="preserve"> </w:t>
      </w:r>
      <w:r w:rsidR="00E33220" w:rsidRPr="00451D89">
        <w:t xml:space="preserve">by imploring the help of one who is capable of assisting. Reason exhorts us to do what is best for our </w:t>
      </w:r>
      <w:r w:rsidR="00A66C50">
        <w:t xml:space="preserve">own </w:t>
      </w:r>
      <w:r w:rsidR="00E33220" w:rsidRPr="00451D89">
        <w:t xml:space="preserve">good and prayer to the God is best for our </w:t>
      </w:r>
      <w:r w:rsidR="00A66C50">
        <w:t xml:space="preserve">own </w:t>
      </w:r>
      <w:r w:rsidR="00E33220" w:rsidRPr="00451D89">
        <w:t>good.</w:t>
      </w:r>
      <w:r w:rsidR="004B4E49">
        <w:t xml:space="preserve"> </w:t>
      </w:r>
      <w:r w:rsidR="001C26B7" w:rsidRPr="004B4E49">
        <w:t>Prayer is an act of religion</w:t>
      </w:r>
      <w:r w:rsidR="001C26B7" w:rsidRPr="00B5713E">
        <w:t xml:space="preserve"> because by means of prayer, man shows honour and reverence to God. Man shows reverence to God by subjecting himself to him and confessing his dependence on him. Prayer is offered to God alone as the only one who is capable of fulfilling our needs. It is also offered to angels and saints as those through whose merits God answers our prayers</w:t>
      </w:r>
      <w:r w:rsidR="001C26B7">
        <w:rPr>
          <w:b/>
          <w:bCs/>
        </w:rPr>
        <w:t>.</w:t>
      </w:r>
      <w:r w:rsidR="001C26B7">
        <w:t xml:space="preserve"> </w:t>
      </w:r>
      <w:r w:rsidR="00205820" w:rsidRPr="00451D89">
        <w:t>Prayer surpasses all the other acts of religion since it belongs to the intellective part of the</w:t>
      </w:r>
      <w:r w:rsidR="00061B7B">
        <w:t xml:space="preserve"> </w:t>
      </w:r>
      <w:r w:rsidR="00205820" w:rsidRPr="00451D89">
        <w:t>human soul and directs man’s intellect to God.</w:t>
      </w:r>
      <w:r w:rsidR="004B4E49">
        <w:t xml:space="preserve"> </w:t>
      </w:r>
      <w:r w:rsidR="00E33220" w:rsidRPr="00061B7B">
        <w:t>In prayer, charity moves the will of man to God who is goodness himself. Therefore, man’s prayer depends on: (1) his deposition</w:t>
      </w:r>
      <w:r w:rsidR="00737DC5">
        <w:t xml:space="preserve"> or relationship</w:t>
      </w:r>
      <w:r w:rsidR="00E33220" w:rsidRPr="00061B7B">
        <w:t xml:space="preserve"> </w:t>
      </w:r>
      <w:r w:rsidR="00A66C50">
        <w:t>with</w:t>
      </w:r>
      <w:r w:rsidR="00E33220" w:rsidRPr="00061B7B">
        <w:t xml:space="preserve"> God from whom he implores</w:t>
      </w:r>
      <w:r w:rsidR="00061B7B">
        <w:t>,</w:t>
      </w:r>
      <w:r w:rsidR="00E33220" w:rsidRPr="00061B7B">
        <w:t xml:space="preserve"> and (2) his petition, that is, what he is asking from God. </w:t>
      </w:r>
    </w:p>
    <w:p w14:paraId="32E81EB5" w14:textId="3DE700A0" w:rsidR="00F857FA" w:rsidRDefault="001C26B7" w:rsidP="005E6C40">
      <w:pPr>
        <w:pStyle w:val="NoSpacing"/>
        <w:jc w:val="both"/>
      </w:pPr>
      <w:r>
        <w:t xml:space="preserve">Sanctity </w:t>
      </w:r>
      <w:r w:rsidRPr="004B4E49">
        <w:t>or purity of heart disposes man</w:t>
      </w:r>
      <w:r w:rsidRPr="00061B7B">
        <w:t xml:space="preserve"> more properly </w:t>
      </w:r>
      <w:r>
        <w:t xml:space="preserve">to God, </w:t>
      </w:r>
      <w:r w:rsidRPr="00061B7B">
        <w:t>and enhance</w:t>
      </w:r>
      <w:r>
        <w:t>s</w:t>
      </w:r>
      <w:r w:rsidRPr="00061B7B">
        <w:t xml:space="preserve"> the efficacy of his prayers. When we pray to God, it is important to seek that which is in accord with </w:t>
      </w:r>
      <w:r>
        <w:t>his will</w:t>
      </w:r>
      <w:r w:rsidRPr="00061B7B">
        <w:t xml:space="preserve"> and which ties us to him.</w:t>
      </w:r>
      <w:r>
        <w:t xml:space="preserve"> </w:t>
      </w:r>
      <w:r w:rsidR="00F857FA" w:rsidRPr="004B4E49">
        <w:t>According to the teachings of Christ, we ought to ask for definite things in our prayers</w:t>
      </w:r>
      <w:r w:rsidR="00F857FA">
        <w:t xml:space="preserve"> and he gives us a guide in the Lord’s Prayer. However, we must be careful to ask only for those things which are good in themselves or results only in a good end. The Spirit of God assists us in our prayer</w:t>
      </w:r>
      <w:r>
        <w:t>s</w:t>
      </w:r>
      <w:r w:rsidR="00F857FA">
        <w:t xml:space="preserve"> so that we might ask only for those things that are in accord with the will of God and our eternal salvation. In light of this, we can desire and prayer for temporal things, not as ends in themselves, but as means that could enable us to attain our ultimate end in God. Material things can serve a good purpose in supporting our earthly existence and that is why we seek them in the second place after those things that serve our eternal existence. Our prayer</w:t>
      </w:r>
      <w:r>
        <w:t>s</w:t>
      </w:r>
      <w:r w:rsidR="00F857FA">
        <w:t xml:space="preserve"> for material things should never be superfluous or inordinate. </w:t>
      </w:r>
    </w:p>
    <w:p w14:paraId="01DC1E1C" w14:textId="7F976181" w:rsidR="001C26B7" w:rsidRDefault="006E34A6" w:rsidP="005E6C40">
      <w:pPr>
        <w:pStyle w:val="NoSpacing"/>
        <w:jc w:val="both"/>
      </w:pPr>
      <w:r w:rsidRPr="005C086F">
        <w:t>The Lord’s Prayer is the most perfect prayer</w:t>
      </w:r>
      <w:r>
        <w:t xml:space="preserve"> which Christ instituted as a guide for us when we pray. It teaches us what we ought to ask for and in what manner and order. In the Lord’s Prayer, the end precedes the things that are directed to the end, and the attainment of good precedes the removal of evil. </w:t>
      </w:r>
      <w:r w:rsidR="00D61BCF">
        <w:t xml:space="preserve">Supplication, petition, intercession and thanksgiving are the parts of pray. By supplication, we approach God to offer praise, glory and adoration to him for his greatness. By petition we ask God for the forgiveness of our sins and for our needs. In intercession, we ask for the needs of others. By thanksgiving we offer our gratitude to God believing that he has answered our prayers. </w:t>
      </w:r>
      <w:r w:rsidR="001C26B7">
        <w:t>Humility and faith are essential on the part of the person praying because he needs to recognize his deficiency and his need for God, and God’s greatness and benevolence.</w:t>
      </w:r>
    </w:p>
    <w:p w14:paraId="3953B928" w14:textId="5B6378CC" w:rsidR="00061B7B" w:rsidRDefault="00061B7B" w:rsidP="005E6C40">
      <w:pPr>
        <w:pStyle w:val="NoSpacing"/>
        <w:jc w:val="both"/>
      </w:pPr>
      <w:r w:rsidRPr="004B4E49">
        <w:t>Some are</w:t>
      </w:r>
      <w:r w:rsidR="005E6C40" w:rsidRPr="004B4E49">
        <w:t xml:space="preserve"> often discouraged from prayer</w:t>
      </w:r>
      <w:r w:rsidR="005E6C40" w:rsidRPr="00061B7B">
        <w:t xml:space="preserve"> because</w:t>
      </w:r>
      <w:r>
        <w:t xml:space="preserve"> they</w:t>
      </w:r>
      <w:r w:rsidR="005E6C40" w:rsidRPr="00061B7B">
        <w:t xml:space="preserve"> erroneously think human affairs are not guided by divine providence, hence it is useless to pray to God</w:t>
      </w:r>
      <w:r w:rsidR="001C26B7">
        <w:t>,</w:t>
      </w:r>
      <w:r w:rsidR="005E6C40" w:rsidRPr="00061B7B">
        <w:t xml:space="preserve"> or that human affairs happen by necessity and cannot be changed by prayer. The truth is that human affairs are indeed governed by God’s providence and not by any form of necessity and through prayer we can change the disposition of God’s providence. </w:t>
      </w:r>
      <w:r w:rsidR="00644FFF" w:rsidRPr="004B4E49">
        <w:t xml:space="preserve">The utility of prayer is not to </w:t>
      </w:r>
      <w:r w:rsidR="005E6C40" w:rsidRPr="004B4E49">
        <w:t xml:space="preserve">manipulate God’s </w:t>
      </w:r>
      <w:r w:rsidR="00644FFF" w:rsidRPr="004B4E49">
        <w:t>providence,</w:t>
      </w:r>
      <w:r w:rsidR="00644FFF" w:rsidRPr="00061B7B">
        <w:t xml:space="preserve"> nor to imply</w:t>
      </w:r>
      <w:r w:rsidR="005E6C40" w:rsidRPr="00061B7B">
        <w:t xml:space="preserve"> absolute</w:t>
      </w:r>
      <w:r w:rsidR="00644FFF" w:rsidRPr="00061B7B">
        <w:t xml:space="preserve"> changeableness </w:t>
      </w:r>
      <w:r w:rsidR="005E6C40" w:rsidRPr="00061B7B">
        <w:t xml:space="preserve">to his divine </w:t>
      </w:r>
      <w:r w:rsidR="00644FFF" w:rsidRPr="00061B7B">
        <w:t>disposition.</w:t>
      </w:r>
      <w:r w:rsidR="005E6C40" w:rsidRPr="00061B7B">
        <w:t xml:space="preserve"> God’s</w:t>
      </w:r>
      <w:r w:rsidR="00644FFF" w:rsidRPr="00061B7B">
        <w:t xml:space="preserve"> providence disposes not only what </w:t>
      </w:r>
      <w:r w:rsidR="005E6C40" w:rsidRPr="00061B7B">
        <w:t>happens in human affairs</w:t>
      </w:r>
      <w:r w:rsidR="00644FFF" w:rsidRPr="00061B7B">
        <w:t xml:space="preserve">, but also </w:t>
      </w:r>
      <w:r w:rsidR="005E6C40" w:rsidRPr="00061B7B">
        <w:t xml:space="preserve">how, when, </w:t>
      </w:r>
      <w:r w:rsidR="00644FFF" w:rsidRPr="00061B7B">
        <w:t>from what causes and in what order</w:t>
      </w:r>
      <w:r>
        <w:t xml:space="preserve"> it</w:t>
      </w:r>
      <w:r w:rsidR="005E6C40" w:rsidRPr="00061B7B">
        <w:t xml:space="preserve"> happen</w:t>
      </w:r>
      <w:r>
        <w:t>s</w:t>
      </w:r>
      <w:r w:rsidR="005E6C40" w:rsidRPr="00061B7B">
        <w:t xml:space="preserve">. Without changing God’s providence, </w:t>
      </w:r>
      <w:r w:rsidR="00421112" w:rsidRPr="00061B7B">
        <w:t>human actions can change the effects of certain disposition of God’s providence in human affairs. Prayer enables us to achieve certain effects according to the order of God’s providence. It enables man to understand and accept God’s providence which is aimed at his ultimate goodness and salvation. Prayer enables us to penetrate that which God has disposed to be fulfilled by our prayers. When we pray, w</w:t>
      </w:r>
      <w:r w:rsidR="001C26B7">
        <w:t>e</w:t>
      </w:r>
      <w:r w:rsidR="00421112" w:rsidRPr="00061B7B">
        <w:t xml:space="preserve"> </w:t>
      </w:r>
      <w:r w:rsidR="00421112" w:rsidRPr="00061B7B">
        <w:lastRenderedPageBreak/>
        <w:t xml:space="preserve">ask for the merit to receive what God has disposed to give us from all eternity according to his providence. </w:t>
      </w:r>
    </w:p>
    <w:p w14:paraId="6F1B8F7C" w14:textId="65641E33" w:rsidR="00644FFF" w:rsidRDefault="00421112" w:rsidP="005E6C40">
      <w:pPr>
        <w:pStyle w:val="NoSpacing"/>
        <w:jc w:val="both"/>
      </w:pPr>
      <w:r w:rsidRPr="00061B7B">
        <w:t>When we pray, we do not make known our needs to God who already knows what we need, but we remind ourselves of the necessity of having recourse to God and build up our confidence in him.</w:t>
      </w:r>
      <w:r w:rsidR="00DA51A0" w:rsidRPr="00061B7B">
        <w:t xml:space="preserve"> By praying, man surrenders his mind to God and not the other way round.</w:t>
      </w:r>
      <w:r w:rsidRPr="00061B7B">
        <w:t xml:space="preserve"> </w:t>
      </w:r>
      <w:r w:rsidR="00DA12AE" w:rsidRPr="00061B7B">
        <w:t xml:space="preserve">Prayer is offered up to God, not that we may bend him but that we may excite in ourselves the confidence to ask. Our confidence is excited in God by the consideration of his greatness and love and our need and frailty. </w:t>
      </w:r>
      <w:r w:rsidRPr="00061B7B">
        <w:t>Ou</w:t>
      </w:r>
      <w:r w:rsidR="00B5713E">
        <w:t>t</w:t>
      </w:r>
      <w:r w:rsidRPr="00061B7B">
        <w:t xml:space="preserve"> of his generosity, God bestows many things on us even without praying for them, yet it is necessary for us to pray because that is what he has asked of us. </w:t>
      </w:r>
      <w:r w:rsidR="000E2AB8" w:rsidRPr="00061B7B">
        <w:t xml:space="preserve">Prayer is a matter of precept which requires us, not only to ask for what we desire, but also to ask in the right manner. To pray comes under the precept of religion but to desire comes under the precept of charity. </w:t>
      </w:r>
    </w:p>
    <w:p w14:paraId="043BC10C" w14:textId="6F6E5027" w:rsidR="002702BD" w:rsidRDefault="002702BD" w:rsidP="005E6C40">
      <w:pPr>
        <w:pStyle w:val="NoSpacing"/>
        <w:jc w:val="both"/>
      </w:pPr>
      <w:r w:rsidRPr="005C086F">
        <w:t>When we pray, we ought to pray, not only for ourselves but also for others.</w:t>
      </w:r>
      <w:r>
        <w:t xml:space="preserve"> This is an act of charity which requires us to love one another. Our prayers for others could be hindered by their unfavourable disposition to God even when our disposition to God is favourable. In this situation, our prayers for them is a virtuous act which will be meritorious to us</w:t>
      </w:r>
      <w:r w:rsidR="00F857FA">
        <w:t xml:space="preserve"> even if it is not meritorious to them</w:t>
      </w:r>
      <w:r>
        <w:t>. We ought to pra</w:t>
      </w:r>
      <w:r w:rsidR="001C26B7">
        <w:t>y</w:t>
      </w:r>
      <w:r>
        <w:t xml:space="preserve"> for sinner that they may be converted and we ought to prayer for the just that they may persevere and advance in holiness. No one is too sinful to be prayed for. </w:t>
      </w:r>
      <w:r w:rsidRPr="005C086F">
        <w:t>We are bound to pray for our enemies</w:t>
      </w:r>
      <w:r>
        <w:t xml:space="preserve"> </w:t>
      </w:r>
      <w:r w:rsidR="0068344B">
        <w:t>and those who despise us as an act of charity. Since Christ commands us to love our enemies, that love demands that we pray for them and forgiven them when they ask for our forgiveness. When we love our enemies</w:t>
      </w:r>
      <w:r w:rsidR="00F857FA">
        <w:t xml:space="preserve"> or sinners</w:t>
      </w:r>
      <w:r w:rsidR="0068344B">
        <w:t xml:space="preserve">, we love their good nature and not their sin. When we pray for them, we pray for their conversion. </w:t>
      </w:r>
      <w:r w:rsidR="0068344B" w:rsidRPr="005C086F">
        <w:t>We love our enemies in general,</w:t>
      </w:r>
      <w:r w:rsidR="0068344B">
        <w:t xml:space="preserve"> which means we are allowed to keep a safe distance as a way of protecting ourselves from harm. This is why it is lawful to attack one’s enemy out of self-defence or in other to restrain him for harming </w:t>
      </w:r>
      <w:r w:rsidR="00F857FA">
        <w:t xml:space="preserve">us, </w:t>
      </w:r>
      <w:r w:rsidR="006E34A6">
        <w:t xml:space="preserve">harming </w:t>
      </w:r>
      <w:r w:rsidR="0068344B">
        <w:t xml:space="preserve">another </w:t>
      </w:r>
      <w:r w:rsidR="006E34A6">
        <w:t xml:space="preserve">person, </w:t>
      </w:r>
      <w:r w:rsidR="0068344B">
        <w:t xml:space="preserve">or committing a sin. One can even pray for evil to befall one’s enemy if that will result in their good or lead to their repentance and conversion. </w:t>
      </w:r>
      <w:r w:rsidR="0068344B" w:rsidRPr="00F857FA">
        <w:t>However, to love one’s enemies absolutely in the individual or particular</w:t>
      </w:r>
      <w:r w:rsidR="00F857FA" w:rsidRPr="00F857FA">
        <w:t xml:space="preserve"> sense</w:t>
      </w:r>
      <w:r w:rsidR="0068344B" w:rsidRPr="00F857FA">
        <w:t xml:space="preserve"> is an act of perfection and not an obligation</w:t>
      </w:r>
      <w:r w:rsidR="00F857FA" w:rsidRPr="00F857FA">
        <w:t xml:space="preserve"> of virtue; it is more than what the obligation of virtue demands. </w:t>
      </w:r>
    </w:p>
    <w:p w14:paraId="42F95355" w14:textId="5AFF215B" w:rsidR="003509FD" w:rsidRPr="007D76B0" w:rsidRDefault="001F7CAC" w:rsidP="005E6C40">
      <w:pPr>
        <w:pStyle w:val="NoSpacing"/>
        <w:jc w:val="both"/>
      </w:pPr>
      <w:r w:rsidRPr="005C086F">
        <w:t xml:space="preserve">We pray to God directly and through </w:t>
      </w:r>
      <w:r w:rsidR="00163AED" w:rsidRPr="005C086F">
        <w:t>his saints.</w:t>
      </w:r>
      <w:r w:rsidR="00163AED">
        <w:t xml:space="preserve"> </w:t>
      </w:r>
      <w:r w:rsidR="00644FFF" w:rsidRPr="007D76B0">
        <w:t>Prayers offered for others proceed from charity</w:t>
      </w:r>
      <w:r w:rsidR="003509FD" w:rsidRPr="007D76B0">
        <w:t>; thus, t</w:t>
      </w:r>
      <w:r w:rsidR="00644FFF" w:rsidRPr="007D76B0">
        <w:t xml:space="preserve">he greater the charity of the saints in heaven, the more they pray for </w:t>
      </w:r>
      <w:r w:rsidR="003509FD" w:rsidRPr="007D76B0">
        <w:t xml:space="preserve">us when we ask for their intercession. The more closely the saints are united to God, the more efficacious their prayers. It happens sometime that prayers addressed to a saint of lower degree are more efficacious, either because </w:t>
      </w:r>
      <w:r w:rsidR="006E34A6">
        <w:t>the saint</w:t>
      </w:r>
      <w:r w:rsidR="003509FD" w:rsidRPr="007D76B0">
        <w:t xml:space="preserve"> is implored with greater devotion, or because God wishes to make known his benevolence. The saints in heaven have no lack of the beatific vision and for this reason they pray for us w</w:t>
      </w:r>
      <w:r w:rsidR="00163AED">
        <w:t xml:space="preserve">ho </w:t>
      </w:r>
      <w:r w:rsidR="003509FD" w:rsidRPr="007D76B0">
        <w:t xml:space="preserve">lack it. Those in purgatory cannot intercede for us, rather, they require our prayers. </w:t>
      </w:r>
    </w:p>
    <w:p w14:paraId="4B45D567" w14:textId="78C6459F" w:rsidR="00644FFF" w:rsidRDefault="003509FD" w:rsidP="005E6C40">
      <w:pPr>
        <w:pStyle w:val="NoSpacing"/>
        <w:jc w:val="both"/>
      </w:pPr>
      <w:r w:rsidRPr="005C086F">
        <w:t>Prayers can be common or individual</w:t>
      </w:r>
      <w:r w:rsidR="00163AED" w:rsidRPr="005C086F">
        <w:t>, and they can also be vocal or non-vocal</w:t>
      </w:r>
      <w:r w:rsidRPr="005C086F">
        <w:t>.</w:t>
      </w:r>
      <w:r w:rsidRPr="007D76B0">
        <w:t xml:space="preserve"> Common prayers </w:t>
      </w:r>
      <w:r w:rsidR="00163AED">
        <w:t>are</w:t>
      </w:r>
      <w:r w:rsidRPr="007D76B0">
        <w:t xml:space="preserve"> offered by a group of people or for a group of people by a minister of the Church or a representative of the group. This kind of prayer must necessarily be vocal in order to engage the knowledge and attention of the individuals in the group. Individual prayers are offered by any single person for himself or for others. </w:t>
      </w:r>
      <w:r w:rsidR="003E11A5" w:rsidRPr="007D76B0">
        <w:t xml:space="preserve">It is not essential for this prayer to be vocal. In individual prayers, the voice can be employed in order to excite interior devotion, engage the human body attentively in the prayer and to manifest the depth of the devotion in the heart. </w:t>
      </w:r>
      <w:r w:rsidR="006E34A6" w:rsidRPr="005C086F">
        <w:t>We do not use vocal prayer</w:t>
      </w:r>
      <w:r w:rsidR="006E34A6" w:rsidRPr="006E34A6">
        <w:t xml:space="preserve"> </w:t>
      </w:r>
      <w:r w:rsidR="006E34A6" w:rsidRPr="007D76B0">
        <w:t xml:space="preserve">in order to tell God what he does not </w:t>
      </w:r>
      <w:r w:rsidR="006E34A6">
        <w:t xml:space="preserve">already </w:t>
      </w:r>
      <w:r w:rsidR="006E34A6" w:rsidRPr="007D76B0">
        <w:t xml:space="preserve">know or to get his attention but </w:t>
      </w:r>
      <w:r w:rsidR="006E34A6">
        <w:t xml:space="preserve">in </w:t>
      </w:r>
      <w:r w:rsidR="006E34A6" w:rsidRPr="007D76B0">
        <w:t xml:space="preserve">order to lift up </w:t>
      </w:r>
      <w:r w:rsidR="006E34A6">
        <w:t xml:space="preserve">our </w:t>
      </w:r>
      <w:r w:rsidR="006E34A6" w:rsidRPr="007D76B0">
        <w:t>mind</w:t>
      </w:r>
      <w:r w:rsidR="006E34A6">
        <w:t>s</w:t>
      </w:r>
      <w:r w:rsidR="006E34A6" w:rsidRPr="007D76B0">
        <w:t xml:space="preserve"> </w:t>
      </w:r>
      <w:r w:rsidR="006E34A6">
        <w:t xml:space="preserve">to </w:t>
      </w:r>
      <w:r w:rsidR="006E34A6">
        <w:t>him</w:t>
      </w:r>
      <w:r w:rsidR="006E34A6" w:rsidRPr="007D76B0">
        <w:t>.</w:t>
      </w:r>
      <w:r w:rsidR="006E34A6">
        <w:t xml:space="preserve"> </w:t>
      </w:r>
      <w:r w:rsidR="003E11A5" w:rsidRPr="005C086F">
        <w:t>It is important for the one praying to pay close attention to his prayers</w:t>
      </w:r>
      <w:r w:rsidR="003E11A5" w:rsidRPr="007D76B0">
        <w:t xml:space="preserve"> and vocalization of the prayer can enhance devout attention.</w:t>
      </w:r>
      <w:r w:rsidR="005C086F">
        <w:t xml:space="preserve"> </w:t>
      </w:r>
      <w:r w:rsidR="003E11A5" w:rsidRPr="007D76B0">
        <w:t>The necessity of attention in prayer is for the desire</w:t>
      </w:r>
      <w:r w:rsidR="00163AED">
        <w:t>d</w:t>
      </w:r>
      <w:r w:rsidR="003E11A5" w:rsidRPr="007D76B0">
        <w:t xml:space="preserve"> effects of merit, true devotion and spiritual refreshment. Thus, vocal prayer helps us to focus our attention on the words of </w:t>
      </w:r>
      <w:r w:rsidR="00163AED">
        <w:t xml:space="preserve">our </w:t>
      </w:r>
      <w:r w:rsidR="003E11A5" w:rsidRPr="007D76B0">
        <w:t>prayer</w:t>
      </w:r>
      <w:r w:rsidR="00163AED">
        <w:t>s</w:t>
      </w:r>
      <w:r w:rsidR="003E11A5" w:rsidRPr="007D76B0">
        <w:t xml:space="preserve">, their sense and meaning and </w:t>
      </w:r>
      <w:r w:rsidR="00163AED">
        <w:t xml:space="preserve">to </w:t>
      </w:r>
      <w:r w:rsidR="003E11A5" w:rsidRPr="007D76B0">
        <w:t xml:space="preserve">God to whom we are praying. The latter is the most important </w:t>
      </w:r>
      <w:r w:rsidR="003E11A5" w:rsidRPr="007D76B0">
        <w:lastRenderedPageBreak/>
        <w:t xml:space="preserve">because it is essential for our attention to be focus </w:t>
      </w:r>
      <w:r w:rsidR="00EA79E2" w:rsidRPr="007D76B0">
        <w:t xml:space="preserve">exclusively </w:t>
      </w:r>
      <w:r w:rsidR="003E11A5" w:rsidRPr="007D76B0">
        <w:t xml:space="preserve">on God whenever we are praying. </w:t>
      </w:r>
      <w:r w:rsidR="00EA79E2" w:rsidRPr="007D76B0">
        <w:t>This is challenging due to the weakness of the human nature and the human mind. We must make every effort to be attentive to our prayer</w:t>
      </w:r>
      <w:r w:rsidR="00163AED">
        <w:t>s</w:t>
      </w:r>
      <w:r w:rsidR="00EA79E2" w:rsidRPr="007D76B0">
        <w:t xml:space="preserve"> by ensuring the appropriate disposition, place, time etc. for prayer. To intentionally allow one’s mind to wander away during prayer is sinful.</w:t>
      </w:r>
      <w:r w:rsidR="006E34A6">
        <w:t xml:space="preserve"> </w:t>
      </w:r>
      <w:r w:rsidR="00EA79E2" w:rsidRPr="005C086F">
        <w:t>Prayer ought to be continual</w:t>
      </w:r>
      <w:r w:rsidR="00EA79E2">
        <w:t xml:space="preserve"> in the sense that we should always be in a disposition of prayer even when we are doing other things. Being in the disposition of prayers is recognizing always the present of God</w:t>
      </w:r>
      <w:r w:rsidR="00163AED">
        <w:t xml:space="preserve">, </w:t>
      </w:r>
      <w:r w:rsidR="00EA79E2">
        <w:t xml:space="preserve">remaining in </w:t>
      </w:r>
      <w:r w:rsidR="00163AED">
        <w:t>his</w:t>
      </w:r>
      <w:r w:rsidR="00EA79E2">
        <w:t xml:space="preserve"> presence spiritual no matter where we are or what we are doing</w:t>
      </w:r>
      <w:r w:rsidR="00163AED">
        <w:t>,</w:t>
      </w:r>
      <w:r w:rsidR="00EA79E2">
        <w:t xml:space="preserve"> and maintaining </w:t>
      </w:r>
      <w:r w:rsidR="003B0A8A">
        <w:t>the desire to beseech him. A person can also pray continually be praying intermittently throughout the day</w:t>
      </w:r>
      <w:r w:rsidR="00163AED">
        <w:t xml:space="preserve"> as religious and consecrated person</w:t>
      </w:r>
      <w:r w:rsidR="006E34A6">
        <w:t>s</w:t>
      </w:r>
      <w:r w:rsidR="00163AED">
        <w:t xml:space="preserve"> do.</w:t>
      </w:r>
      <w:r w:rsidR="00EA79E2">
        <w:t xml:space="preserve"> </w:t>
      </w:r>
      <w:r w:rsidR="00EA79E2" w:rsidRPr="005C086F">
        <w:t>The quantity of a thing should be commensurate with its end.</w:t>
      </w:r>
      <w:r w:rsidR="00EA79E2">
        <w:t xml:space="preserve"> Hence, the quantity of prayer should be such that it is enough to arouse the favour of the interior desire. When prayer exceeds this measure, it causes weariness and loses it effects. Greater attention should be paid to the quality of the prayer and how well it is being said rather than the quantity, speed or length. </w:t>
      </w:r>
    </w:p>
    <w:p w14:paraId="5F60B97A" w14:textId="702433E6" w:rsidR="003B0A8A" w:rsidRDefault="003B0A8A" w:rsidP="005E6C40">
      <w:pPr>
        <w:pStyle w:val="NoSpacing"/>
        <w:jc w:val="both"/>
      </w:pPr>
      <w:r w:rsidRPr="005C086F">
        <w:t>The merits of prayer are numerous.</w:t>
      </w:r>
      <w:r>
        <w:t xml:space="preserve"> It brings about a spiritual consolation in the one pray</w:t>
      </w:r>
      <w:r w:rsidR="00163AED">
        <w:t>ing</w:t>
      </w:r>
      <w:r>
        <w:t>. It enhances the goodness of the one pray</w:t>
      </w:r>
      <w:r w:rsidR="00163AED">
        <w:t>ing</w:t>
      </w:r>
      <w:r>
        <w:t xml:space="preserve"> and the satisfaction of receiving what he has prayed form. Prayer derives from the grace of God since the very act of praying is a gift of God and it could also bring about its abundance. No prayer or act of virtue can be meritorious without sanctifying grace. Sometimes the merit of </w:t>
      </w:r>
      <w:r w:rsidR="0084072A">
        <w:t xml:space="preserve">our </w:t>
      </w:r>
      <w:r>
        <w:t>prayer</w:t>
      </w:r>
      <w:r w:rsidR="0084072A">
        <w:t>s</w:t>
      </w:r>
      <w:r>
        <w:t xml:space="preserve"> can be distinct from the object of</w:t>
      </w:r>
      <w:r w:rsidR="0084072A">
        <w:t xml:space="preserve"> our</w:t>
      </w:r>
      <w:r>
        <w:t xml:space="preserve"> petition</w:t>
      </w:r>
      <w:r w:rsidR="0084072A">
        <w:t>s when we do not receive exactly what we have prayed for. The merit</w:t>
      </w:r>
      <w:r>
        <w:t xml:space="preserve"> could be the realization of the imperfect</w:t>
      </w:r>
      <w:r w:rsidR="00AE7716">
        <w:t xml:space="preserve"> nature</w:t>
      </w:r>
      <w:r>
        <w:t xml:space="preserve"> of o</w:t>
      </w:r>
      <w:r w:rsidR="00AE7716">
        <w:t>ur</w:t>
      </w:r>
      <w:r>
        <w:t xml:space="preserve"> intention</w:t>
      </w:r>
      <w:r w:rsidR="0084072A">
        <w:t>, the need for growth in perseverance or the understanding of expediency</w:t>
      </w:r>
      <w:r>
        <w:t xml:space="preserve">. There are certain </w:t>
      </w:r>
      <w:r w:rsidR="00AE7716">
        <w:t xml:space="preserve">things </w:t>
      </w:r>
      <w:r>
        <w:t xml:space="preserve">we might receive through our prayers although we do not merit them; for instance, eternal salvation. </w:t>
      </w:r>
      <w:r w:rsidR="0084072A">
        <w:t>Our faith teaches us that we receive what we pray for only when we ought to receive them in accordance with God’s providence if we ask for what we ought to ask for in a pious manner with perseverance. It is important to realise that sometimes the right answer to our prayers could be “No</w:t>
      </w:r>
      <w:r w:rsidR="00AE7716">
        <w:t>!</w:t>
      </w:r>
      <w:r w:rsidR="0084072A">
        <w:t xml:space="preserve">” </w:t>
      </w:r>
    </w:p>
    <w:p w14:paraId="12DC28A4" w14:textId="3CBCD354" w:rsidR="00644FFF" w:rsidRPr="00AE7716" w:rsidRDefault="0084072A" w:rsidP="00DC75AE">
      <w:pPr>
        <w:pStyle w:val="NoSpacing"/>
        <w:jc w:val="both"/>
      </w:pPr>
      <w:r w:rsidRPr="005C086F">
        <w:t>Sin does not destroy the image of God in man,</w:t>
      </w:r>
      <w:r>
        <w:t xml:space="preserve"> which means that a sinner remains a child of God even though </w:t>
      </w:r>
      <w:r w:rsidR="00AE7716">
        <w:t>he</w:t>
      </w:r>
      <w:r>
        <w:t xml:space="preserve"> rejects God through his sins. God hates the sin and not the sinne</w:t>
      </w:r>
      <w:r w:rsidR="00B62BF4">
        <w:t>r; hence, he</w:t>
      </w:r>
      <w:r>
        <w:t xml:space="preserve"> can hear the prayer of a sinner</w:t>
      </w:r>
      <w:r w:rsidR="00AE7716">
        <w:t>, not according to his own merit, but</w:t>
      </w:r>
      <w:r>
        <w:t xml:space="preserve"> for a good purpose. </w:t>
      </w:r>
      <w:r w:rsidRPr="00AE7716">
        <w:t xml:space="preserve">For instance, </w:t>
      </w:r>
      <w:r w:rsidR="00AE7716" w:rsidRPr="00AE7716">
        <w:t>if</w:t>
      </w:r>
      <w:r w:rsidRPr="00AE7716">
        <w:t xml:space="preserve"> it will aid the conversion of the sinner or strengthen the faith of another. </w:t>
      </w:r>
      <w:r w:rsidR="00644FFF" w:rsidRPr="00AE7716">
        <w:t>God hears the sinner</w:t>
      </w:r>
      <w:r w:rsidR="00792503" w:rsidRPr="00AE7716">
        <w:t>’</w:t>
      </w:r>
      <w:r w:rsidR="00644FFF" w:rsidRPr="00AE7716">
        <w:t xml:space="preserve">s prayer if it </w:t>
      </w:r>
      <w:r w:rsidR="00792503" w:rsidRPr="00AE7716">
        <w:t>proceeds</w:t>
      </w:r>
      <w:r w:rsidR="00644FFF" w:rsidRPr="00AE7716">
        <w:t xml:space="preserve"> from a good natural desire, not out of justice, because the sinner does not merit to be heard but out of pure </w:t>
      </w:r>
      <w:r w:rsidR="00792503" w:rsidRPr="00AE7716">
        <w:t xml:space="preserve">love and mercy. A prayer from the sinful desires of the sinner cannot be answered but his prayers could be answer if it pertains to something good or godly. </w:t>
      </w:r>
    </w:p>
    <w:p w14:paraId="6099E5D7" w14:textId="77777777" w:rsidR="00644FFF" w:rsidRDefault="00644FFF" w:rsidP="00DC75AE">
      <w:pPr>
        <w:pStyle w:val="NoSpacing"/>
        <w:jc w:val="both"/>
      </w:pPr>
    </w:p>
    <w:p w14:paraId="4D85F201" w14:textId="106556BE" w:rsidR="00644FFF" w:rsidRPr="001C66DC" w:rsidRDefault="00D61BCF" w:rsidP="00DC75AE">
      <w:pPr>
        <w:pStyle w:val="NoSpacing"/>
        <w:jc w:val="both"/>
        <w:rPr>
          <w:b/>
          <w:bCs/>
        </w:rPr>
      </w:pPr>
      <w:r w:rsidRPr="001C66DC">
        <w:rPr>
          <w:b/>
          <w:bCs/>
        </w:rPr>
        <w:t xml:space="preserve">3. </w:t>
      </w:r>
      <w:r w:rsidRPr="001C66DC">
        <w:rPr>
          <w:b/>
          <w:bCs/>
          <w:u w:val="single"/>
        </w:rPr>
        <w:t>Adoration</w:t>
      </w:r>
    </w:p>
    <w:p w14:paraId="0D8276A4" w14:textId="248752FA" w:rsidR="00644FFF" w:rsidRPr="003747C1" w:rsidRDefault="00D61BCF" w:rsidP="00DC75AE">
      <w:pPr>
        <w:pStyle w:val="NoSpacing"/>
        <w:jc w:val="both"/>
      </w:pPr>
      <w:r w:rsidRPr="003747C1">
        <w:t xml:space="preserve">Adoration refers to the divine reverence we offer to God on account of his excellence. It is an act of religion which is accorded to a being of a greater measure. </w:t>
      </w:r>
      <w:r w:rsidR="00644FFF" w:rsidRPr="003747C1">
        <w:t>Since</w:t>
      </w:r>
      <w:r w:rsidR="003747C1">
        <w:t xml:space="preserve"> our</w:t>
      </w:r>
      <w:r w:rsidR="00644FFF" w:rsidRPr="003747C1">
        <w:t xml:space="preserve"> external acts </w:t>
      </w:r>
      <w:r w:rsidR="003747C1">
        <w:t xml:space="preserve">of worship </w:t>
      </w:r>
      <w:r w:rsidR="00644FFF" w:rsidRPr="003747C1">
        <w:t xml:space="preserve">are signs of </w:t>
      </w:r>
      <w:r w:rsidR="003747C1">
        <w:t xml:space="preserve">our </w:t>
      </w:r>
      <w:r w:rsidR="00644FFF" w:rsidRPr="003747C1">
        <w:t>internal reverenc</w:t>
      </w:r>
      <w:r w:rsidRPr="003747C1">
        <w:t>e,</w:t>
      </w:r>
      <w:r w:rsidR="00644FFF" w:rsidRPr="003747C1">
        <w:t xml:space="preserve"> certain external tokens</w:t>
      </w:r>
      <w:r w:rsidRPr="003747C1">
        <w:t xml:space="preserve"> </w:t>
      </w:r>
      <w:r w:rsidR="00644FFF" w:rsidRPr="003747C1">
        <w:t>significative of reverence are offered to creatures of excellence</w:t>
      </w:r>
      <w:r w:rsidRPr="003747C1">
        <w:t>,</w:t>
      </w:r>
      <w:r w:rsidR="00644FFF" w:rsidRPr="003747C1">
        <w:t xml:space="preserve"> </w:t>
      </w:r>
      <w:r w:rsidR="003747C1">
        <w:t xml:space="preserve">chief </w:t>
      </w:r>
      <w:r w:rsidR="00644FFF" w:rsidRPr="003747C1">
        <w:t>among these tokens is adoration</w:t>
      </w:r>
      <w:r w:rsidRPr="003747C1">
        <w:t>. T</w:t>
      </w:r>
      <w:r w:rsidR="00644FFF" w:rsidRPr="003747C1">
        <w:t>here is one excellence of the three Divine Persons, one hono</w:t>
      </w:r>
      <w:r w:rsidRPr="003747C1">
        <w:t>u</w:t>
      </w:r>
      <w:r w:rsidR="00644FFF" w:rsidRPr="003747C1">
        <w:t xml:space="preserve">r and reverence </w:t>
      </w:r>
      <w:r w:rsidR="003747C1">
        <w:t xml:space="preserve">are </w:t>
      </w:r>
      <w:r w:rsidR="00644FFF" w:rsidRPr="003747C1">
        <w:t>due to them and consequently one adoration</w:t>
      </w:r>
      <w:r w:rsidR="003747C1">
        <w:t>.</w:t>
      </w:r>
    </w:p>
    <w:p w14:paraId="175F46E3" w14:textId="5A8E27AE" w:rsidR="00644FFF" w:rsidRDefault="0015680B" w:rsidP="00DC75AE">
      <w:pPr>
        <w:pStyle w:val="NoSpacing"/>
        <w:jc w:val="both"/>
      </w:pPr>
      <w:r>
        <w:t xml:space="preserve">As psychosomatic beings composed of a twofold nature: intellectual and sensible, we offer God a </w:t>
      </w:r>
      <w:r w:rsidRPr="005C086F">
        <w:t>twofold adoration which are spiritual and bodily</w:t>
      </w:r>
      <w:r>
        <w:t>. We offer spiritual adoration to God which consists in the internal devotion of the mind</w:t>
      </w:r>
      <w:r w:rsidR="00B62BF4">
        <w:t xml:space="preserve">, heart and soul, </w:t>
      </w:r>
      <w:r>
        <w:t xml:space="preserve">and we offer him a bodily adoration which consists in </w:t>
      </w:r>
      <w:r w:rsidR="00B62BF4">
        <w:t>the</w:t>
      </w:r>
      <w:r>
        <w:t xml:space="preserve"> exterior humbling of </w:t>
      </w:r>
      <w:r w:rsidR="003747C1">
        <w:t>our</w:t>
      </w:r>
      <w:r>
        <w:t xml:space="preserve"> body. It is connatural to man to proceed from the sensible to the spiritual. Though we cannot reach God with </w:t>
      </w:r>
      <w:r w:rsidR="003747C1">
        <w:t>our</w:t>
      </w:r>
      <w:r>
        <w:t xml:space="preserve"> senses, our mind</w:t>
      </w:r>
      <w:r w:rsidR="00B62BF4">
        <w:t>, heart and soul</w:t>
      </w:r>
      <w:r>
        <w:t xml:space="preserve"> </w:t>
      </w:r>
      <w:r w:rsidR="00B62BF4">
        <w:t>are</w:t>
      </w:r>
      <w:r>
        <w:t xml:space="preserve"> urged </w:t>
      </w:r>
      <w:r w:rsidR="003747C1">
        <w:t xml:space="preserve">by </w:t>
      </w:r>
      <w:r>
        <w:t xml:space="preserve">sensible signs to approach God. The bodily adoration of God is offered on account of </w:t>
      </w:r>
      <w:r w:rsidR="00F8133F">
        <w:t>our</w:t>
      </w:r>
      <w:r>
        <w:t xml:space="preserve"> interior adoration because bodily adoration is done in spirit</w:t>
      </w:r>
      <w:r w:rsidR="00F8133F">
        <w:t>,</w:t>
      </w:r>
      <w:r>
        <w:t xml:space="preserve"> and it proceeds from and is directed to spiritual adoration.</w:t>
      </w:r>
      <w:r w:rsidR="005C086F">
        <w:t xml:space="preserve"> </w:t>
      </w:r>
      <w:r>
        <w:t>This means that a</w:t>
      </w:r>
      <w:r w:rsidRPr="0015680B">
        <w:t>doration consists chiefly in an interior reverence of God, but secondarily in certain bodily signs of humility</w:t>
      </w:r>
      <w:r>
        <w:t xml:space="preserve">. </w:t>
      </w:r>
    </w:p>
    <w:p w14:paraId="041568B7" w14:textId="6558746E" w:rsidR="00A9356A" w:rsidRPr="00F8133F" w:rsidRDefault="00644FFF" w:rsidP="00DC75AE">
      <w:pPr>
        <w:pStyle w:val="NoSpacing"/>
        <w:jc w:val="both"/>
      </w:pPr>
      <w:r w:rsidRPr="005C086F">
        <w:lastRenderedPageBreak/>
        <w:t>The mind</w:t>
      </w:r>
      <w:r w:rsidR="00F8133F" w:rsidRPr="005C086F">
        <w:t>’s</w:t>
      </w:r>
      <w:r w:rsidRPr="005C086F">
        <w:t xml:space="preserve"> internal</w:t>
      </w:r>
      <w:r w:rsidR="00F8133F" w:rsidRPr="005C086F">
        <w:t xml:space="preserve"> </w:t>
      </w:r>
      <w:r w:rsidRPr="005C086F">
        <w:t>apprehens</w:t>
      </w:r>
      <w:r w:rsidR="00F8133F" w:rsidRPr="005C086F">
        <w:t>ion</w:t>
      </w:r>
      <w:r w:rsidRPr="005C086F">
        <w:t xml:space="preserve"> </w:t>
      </w:r>
      <w:r w:rsidR="00F8133F" w:rsidRPr="005C086F">
        <w:t xml:space="preserve">of </w:t>
      </w:r>
      <w:r w:rsidRPr="005C086F">
        <w:t>God</w:t>
      </w:r>
      <w:r w:rsidR="00F8133F" w:rsidRPr="005C086F">
        <w:t xml:space="preserve"> is not confined </w:t>
      </w:r>
      <w:r w:rsidR="00B62BF4">
        <w:t>to</w:t>
      </w:r>
      <w:r w:rsidR="00F8133F" w:rsidRPr="005C086F">
        <w:t xml:space="preserve"> a place,</w:t>
      </w:r>
      <w:r w:rsidR="00F8133F">
        <w:t xml:space="preserve"> but external </w:t>
      </w:r>
      <w:r w:rsidRPr="00F8133F">
        <w:t xml:space="preserve">signs must of necessity be in some definite </w:t>
      </w:r>
      <w:r w:rsidR="00F8133F">
        <w:t xml:space="preserve">time and </w:t>
      </w:r>
      <w:r w:rsidRPr="00F8133F">
        <w:t>place</w:t>
      </w:r>
      <w:r w:rsidR="0015680B" w:rsidRPr="00F8133F">
        <w:t xml:space="preserve">. </w:t>
      </w:r>
      <w:r w:rsidRPr="00F8133F">
        <w:t xml:space="preserve">A definite </w:t>
      </w:r>
      <w:r w:rsidR="00F8133F">
        <w:t xml:space="preserve">time and </w:t>
      </w:r>
      <w:r w:rsidRPr="00F8133F">
        <w:t>place</w:t>
      </w:r>
      <w:r w:rsidR="00F8133F">
        <w:t xml:space="preserve"> for</w:t>
      </w:r>
      <w:r w:rsidRPr="00F8133F">
        <w:t xml:space="preserve"> adoration</w:t>
      </w:r>
      <w:r w:rsidR="0015680B" w:rsidRPr="00F8133F">
        <w:t xml:space="preserve"> is not absolutely necessary, however, by reason of certain fittingness, it is required.</w:t>
      </w:r>
      <w:r w:rsidRPr="00F8133F">
        <w:t xml:space="preserve"> A definite </w:t>
      </w:r>
      <w:r w:rsidR="00F8133F">
        <w:t xml:space="preserve">time and </w:t>
      </w:r>
      <w:r w:rsidRPr="00F8133F">
        <w:t xml:space="preserve">place </w:t>
      </w:r>
      <w:r w:rsidR="00B62BF4">
        <w:t>are</w:t>
      </w:r>
      <w:r w:rsidRPr="00F8133F">
        <w:t xml:space="preserve"> chosen for adoration, not on account of God </w:t>
      </w:r>
      <w:r w:rsidR="0015680B" w:rsidRPr="00F8133F">
        <w:t>w</w:t>
      </w:r>
      <w:r w:rsidRPr="00F8133F">
        <w:t xml:space="preserve">ho is adored, as though </w:t>
      </w:r>
      <w:r w:rsidR="0015680B" w:rsidRPr="00F8133F">
        <w:t>h</w:t>
      </w:r>
      <w:r w:rsidRPr="00F8133F">
        <w:t xml:space="preserve">e were enclosed in a place but on account of </w:t>
      </w:r>
      <w:r w:rsidR="0015680B" w:rsidRPr="00F8133F">
        <w:t xml:space="preserve">man who adores. </w:t>
      </w:r>
      <w:r w:rsidR="0015680B" w:rsidRPr="005C086F">
        <w:t>Having a definite place for adoration has its benefits. The fact</w:t>
      </w:r>
      <w:r w:rsidR="0015680B" w:rsidRPr="00F8133F">
        <w:t xml:space="preserve"> that the place is a consecrated place </w:t>
      </w:r>
      <w:r w:rsidR="00820FA9" w:rsidRPr="00F8133F">
        <w:t>for</w:t>
      </w:r>
      <w:r w:rsidR="0015680B" w:rsidRPr="00F8133F">
        <w:t xml:space="preserve"> prayer </w:t>
      </w:r>
      <w:r w:rsidR="00820FA9" w:rsidRPr="00F8133F">
        <w:t xml:space="preserve">and it is adorned with sacred images, signs and symbols </w:t>
      </w:r>
      <w:r w:rsidR="00B62BF4">
        <w:t>makes it conducive for</w:t>
      </w:r>
      <w:r w:rsidR="0015680B" w:rsidRPr="00F8133F">
        <w:t xml:space="preserve"> adoration</w:t>
      </w:r>
      <w:r w:rsidR="00820FA9" w:rsidRPr="00F8133F">
        <w:t xml:space="preserve">. A definite place for adoration also enables man to gather together in prayer and adoration </w:t>
      </w:r>
      <w:r w:rsidR="00F8133F">
        <w:t xml:space="preserve">with others, </w:t>
      </w:r>
      <w:r w:rsidR="00820FA9" w:rsidRPr="00F8133F">
        <w:t xml:space="preserve">and for this reason, </w:t>
      </w:r>
      <w:r w:rsidR="00F8133F">
        <w:t>his</w:t>
      </w:r>
      <w:r w:rsidR="00820FA9" w:rsidRPr="00F8133F">
        <w:t xml:space="preserve"> prayer</w:t>
      </w:r>
      <w:r w:rsidR="00F8133F">
        <w:t xml:space="preserve">s are </w:t>
      </w:r>
      <w:r w:rsidR="00820FA9" w:rsidRPr="00F8133F">
        <w:t xml:space="preserve">more likely to be heard. </w:t>
      </w:r>
    </w:p>
    <w:p w14:paraId="40EDC157" w14:textId="7C1EEDC9" w:rsidR="0015680B" w:rsidRDefault="0015680B" w:rsidP="00DC75AE">
      <w:pPr>
        <w:pStyle w:val="NoSpacing"/>
        <w:jc w:val="both"/>
        <w:rPr>
          <w:b/>
          <w:bCs/>
        </w:rPr>
      </w:pPr>
    </w:p>
    <w:p w14:paraId="4995274A" w14:textId="7A4F23CF" w:rsidR="0015680B" w:rsidRPr="001C66DC" w:rsidRDefault="00820FA9" w:rsidP="00DC75AE">
      <w:pPr>
        <w:pStyle w:val="NoSpacing"/>
        <w:jc w:val="both"/>
        <w:rPr>
          <w:b/>
          <w:bCs/>
          <w:u w:val="single"/>
        </w:rPr>
      </w:pPr>
      <w:r>
        <w:rPr>
          <w:b/>
          <w:bCs/>
        </w:rPr>
        <w:t xml:space="preserve">4. </w:t>
      </w:r>
      <w:r w:rsidRPr="001C66DC">
        <w:rPr>
          <w:b/>
          <w:bCs/>
          <w:u w:val="single"/>
        </w:rPr>
        <w:t>Praises and Songs</w:t>
      </w:r>
    </w:p>
    <w:p w14:paraId="033CF802" w14:textId="3DAF214D" w:rsidR="00F8133F" w:rsidRPr="00F8133F" w:rsidRDefault="00820FA9" w:rsidP="00DC75AE">
      <w:pPr>
        <w:pStyle w:val="NoSpacing"/>
        <w:jc w:val="both"/>
      </w:pPr>
      <w:r w:rsidRPr="00F8133F">
        <w:t>We use words in speaking to God so that we may bring ourselves and our hearers to reverence, honour, praise and ador</w:t>
      </w:r>
      <w:r w:rsidR="00F8133F">
        <w:t>ation</w:t>
      </w:r>
      <w:r w:rsidRPr="00F8133F">
        <w:t xml:space="preserve">. Praises and songs are ways of exhorting the excellence and majesty of God with words, melody and other </w:t>
      </w:r>
      <w:r w:rsidR="00F8133F">
        <w:t>instruments</w:t>
      </w:r>
      <w:r w:rsidRPr="00F8133F">
        <w:t xml:space="preserve">. God is worthy of our praise </w:t>
      </w:r>
      <w:r w:rsidR="00E9678C" w:rsidRPr="00F8133F">
        <w:t xml:space="preserve">because of </w:t>
      </w:r>
      <w:r w:rsidR="00F8133F">
        <w:t>the</w:t>
      </w:r>
      <w:r w:rsidR="00E9678C" w:rsidRPr="00F8133F">
        <w:t xml:space="preserve"> greatness and excellence of his essence. Hence, we</w:t>
      </w:r>
      <w:r w:rsidR="007D00E9" w:rsidRPr="00F8133F">
        <w:t xml:space="preserve"> need to praise God with our lips for our own sake</w:t>
      </w:r>
      <w:r w:rsidRPr="00F8133F">
        <w:t xml:space="preserve"> </w:t>
      </w:r>
      <w:r w:rsidR="007D00E9" w:rsidRPr="00F8133F">
        <w:t xml:space="preserve">since by praising </w:t>
      </w:r>
      <w:r w:rsidRPr="00F8133F">
        <w:t>h</w:t>
      </w:r>
      <w:r w:rsidR="007D00E9" w:rsidRPr="00F8133F">
        <w:t>im</w:t>
      </w:r>
      <w:r w:rsidR="00B62BF4">
        <w:t xml:space="preserve"> with our lips,</w:t>
      </w:r>
      <w:r w:rsidR="007D00E9" w:rsidRPr="00F8133F">
        <w:t xml:space="preserve"> our </w:t>
      </w:r>
      <w:r w:rsidRPr="00F8133F">
        <w:t>heart, mind and soul are</w:t>
      </w:r>
      <w:r w:rsidR="007D00E9" w:rsidRPr="00F8133F">
        <w:t xml:space="preserve"> aroused towards </w:t>
      </w:r>
      <w:r w:rsidRPr="00F8133F">
        <w:t>h</w:t>
      </w:r>
      <w:r w:rsidR="007D00E9" w:rsidRPr="00F8133F">
        <w:t>im</w:t>
      </w:r>
      <w:r w:rsidRPr="00F8133F">
        <w:t xml:space="preserve">. The </w:t>
      </w:r>
      <w:r w:rsidR="00F8133F">
        <w:t>more</w:t>
      </w:r>
      <w:r w:rsidRPr="00F8133F">
        <w:t xml:space="preserve"> we praise God and raise our mind</w:t>
      </w:r>
      <w:r w:rsidR="00F8133F">
        <w:t>s</w:t>
      </w:r>
      <w:r w:rsidRPr="00F8133F">
        <w:t xml:space="preserve"> and heart</w:t>
      </w:r>
      <w:r w:rsidR="00F8133F">
        <w:t>s</w:t>
      </w:r>
      <w:r w:rsidRPr="00F8133F">
        <w:t xml:space="preserve"> to him, the more we are withdrawn from things that are opposed to him. When we praise God in songs with our lips, we also profit others by inciting their affections towards God.</w:t>
      </w:r>
      <w:r w:rsidR="00E9678C" w:rsidRPr="00F8133F">
        <w:t xml:space="preserve"> This is why our praises and songs should not be a distraction to others during worship.</w:t>
      </w:r>
      <w:r w:rsidRPr="00F8133F">
        <w:t xml:space="preserve"> </w:t>
      </w:r>
      <w:r w:rsidR="00F8133F" w:rsidRPr="00F8133F">
        <w:t xml:space="preserve">St Jerome </w:t>
      </w:r>
      <w:r w:rsidR="00B62BF4" w:rsidRPr="00F8133F">
        <w:t>rebukes</w:t>
      </w:r>
      <w:r w:rsidR="00F8133F" w:rsidRPr="00F8133F">
        <w:t xml:space="preserve"> those who sing theatrically in the church not in order to arouse devotion, but in order to show off, or to provoke pleasure. A song that is sung for the purpose of giving </w:t>
      </w:r>
      <w:r w:rsidR="00F8133F">
        <w:t xml:space="preserve">only physical </w:t>
      </w:r>
      <w:r w:rsidR="00B62BF4">
        <w:t xml:space="preserve">and emotional </w:t>
      </w:r>
      <w:r w:rsidR="00F8133F" w:rsidRPr="00F8133F">
        <w:t xml:space="preserve">pleasure distracts the heart from its focus on God. </w:t>
      </w:r>
    </w:p>
    <w:p w14:paraId="548A4205" w14:textId="48145E67" w:rsidR="00F8133F" w:rsidRDefault="00E9678C" w:rsidP="00DC75AE">
      <w:pPr>
        <w:pStyle w:val="NoSpacing"/>
        <w:jc w:val="both"/>
      </w:pPr>
      <w:r w:rsidRPr="00ED673F">
        <w:t>It is useless for one to praise God with melodious songs only with is lips while his heart is far away from God.</w:t>
      </w:r>
      <w:r w:rsidRPr="00F8133F">
        <w:t xml:space="preserve"> Our outwards praise of God should originate from an inward praise, and it should also arouse the inward praise of our hearts even more.</w:t>
      </w:r>
      <w:r w:rsidR="00ED673F">
        <w:t xml:space="preserve"> </w:t>
      </w:r>
      <w:r w:rsidR="007D00E9" w:rsidRPr="00ED673F">
        <w:t xml:space="preserve">The praise of </w:t>
      </w:r>
      <w:r w:rsidR="00997B76" w:rsidRPr="00ED673F">
        <w:t xml:space="preserve">God with </w:t>
      </w:r>
      <w:r w:rsidR="007D00E9" w:rsidRPr="00ED673F">
        <w:t>the voice is necessary in order to arouse man</w:t>
      </w:r>
      <w:r w:rsidRPr="00ED673F">
        <w:t>’</w:t>
      </w:r>
      <w:r w:rsidR="007D00E9" w:rsidRPr="00ED673F">
        <w:t>s devotion towards God.</w:t>
      </w:r>
      <w:r w:rsidRPr="00F8133F">
        <w:t xml:space="preserve"> Hence, w</w:t>
      </w:r>
      <w:r w:rsidR="007D00E9" w:rsidRPr="00F8133F">
        <w:t xml:space="preserve">hatever is </w:t>
      </w:r>
      <w:r w:rsidRPr="00F8133F">
        <w:t>necessary in bring about this devotion is good for the worship of God.</w:t>
      </w:r>
      <w:r w:rsidR="007D00E9" w:rsidRPr="00F8133F">
        <w:t xml:space="preserve"> It is evident that the human soul is moved in various ways according to various melodies</w:t>
      </w:r>
      <w:r w:rsidRPr="00F8133F">
        <w:t xml:space="preserve"> </w:t>
      </w:r>
      <w:r w:rsidR="00F8133F">
        <w:t xml:space="preserve">and rhythm, </w:t>
      </w:r>
      <w:r w:rsidRPr="00F8133F">
        <w:t>and that is why the</w:t>
      </w:r>
      <w:r w:rsidR="007D00E9" w:rsidRPr="00F8133F">
        <w:t xml:space="preserve"> use of music in the divine praises is a </w:t>
      </w:r>
      <w:r w:rsidR="009F4186" w:rsidRPr="00F8133F">
        <w:t>helpful</w:t>
      </w:r>
      <w:r w:rsidR="007D00E9" w:rsidRPr="00F8133F">
        <w:t xml:space="preserve"> institution</w:t>
      </w:r>
      <w:r w:rsidRPr="00F8133F">
        <w:t xml:space="preserve"> so that t</w:t>
      </w:r>
      <w:r w:rsidR="007D00E9" w:rsidRPr="00F8133F">
        <w:t>he souls of the faint-hearted may be the more incited to devotion</w:t>
      </w:r>
      <w:r w:rsidR="00F8133F">
        <w:t xml:space="preserve"> and worship.</w:t>
      </w:r>
      <w:r w:rsidR="00ED673F">
        <w:t xml:space="preserve"> </w:t>
      </w:r>
      <w:r w:rsidR="007D00E9" w:rsidRPr="00F8133F">
        <w:t>The name of spiritual canticle may be given not only to those that are sung inwardly in spirit</w:t>
      </w:r>
      <w:r w:rsidRPr="00F8133F">
        <w:t xml:space="preserve"> but a</w:t>
      </w:r>
      <w:r w:rsidR="007D00E9" w:rsidRPr="00F8133F">
        <w:t>lso to those that are sung outwardly with the lips, inasmuch as such canticles arouse spiritual devotion.</w:t>
      </w:r>
      <w:r w:rsidRPr="00F8133F">
        <w:t xml:space="preserve"> </w:t>
      </w:r>
    </w:p>
    <w:p w14:paraId="1D565D12" w14:textId="129E144B" w:rsidR="007D00E9" w:rsidRPr="00F8133F" w:rsidRDefault="00E9678C" w:rsidP="00DC75AE">
      <w:pPr>
        <w:pStyle w:val="NoSpacing"/>
        <w:jc w:val="both"/>
      </w:pPr>
      <w:r w:rsidRPr="00ED673F">
        <w:t>Teaching and preaching is a more excellent way</w:t>
      </w:r>
      <w:r w:rsidRPr="00F8133F">
        <w:t xml:space="preserve"> </w:t>
      </w:r>
      <w:r w:rsidR="00F8133F">
        <w:t>of</w:t>
      </w:r>
      <w:r w:rsidR="007D00E9" w:rsidRPr="00F8133F">
        <w:t xml:space="preserve"> </w:t>
      </w:r>
      <w:r w:rsidR="004E350F">
        <w:t>prompting</w:t>
      </w:r>
      <w:r w:rsidR="007D00E9" w:rsidRPr="00F8133F">
        <w:t xml:space="preserve"> men to devotion</w:t>
      </w:r>
      <w:r w:rsidRPr="00F8133F">
        <w:t xml:space="preserve"> in worship than singing</w:t>
      </w:r>
      <w:r w:rsidR="00FC68A8">
        <w:t xml:space="preserve"> and praises</w:t>
      </w:r>
      <w:r w:rsidRPr="00F8133F">
        <w:t xml:space="preserve">, and it is not virtuous to withdraw from something greater in order to devote more time </w:t>
      </w:r>
      <w:r w:rsidR="001710C1" w:rsidRPr="00F8133F">
        <w:t xml:space="preserve">to something less. </w:t>
      </w:r>
      <w:r w:rsidR="00997B76">
        <w:t xml:space="preserve">Teaching and preaching appeals more to the intellect, mind and soul while songs and praises appeals more to the emotion. </w:t>
      </w:r>
      <w:r w:rsidR="00997B76" w:rsidRPr="00ED673F">
        <w:t>However,</w:t>
      </w:r>
      <w:r w:rsidR="00997B76">
        <w:t xml:space="preserve"> </w:t>
      </w:r>
      <w:r w:rsidR="004E350F">
        <w:t xml:space="preserve">we can transcend the emotional aspect of songs and praises to a deeper reflection on the words of the song, and this </w:t>
      </w:r>
      <w:r w:rsidR="00C9561B">
        <w:t xml:space="preserve">could </w:t>
      </w:r>
      <w:r w:rsidR="004E350F">
        <w:t>enhance our worship.</w:t>
      </w:r>
      <w:r w:rsidR="00ED673F">
        <w:t xml:space="preserve"> </w:t>
      </w:r>
      <w:r w:rsidR="001710C1" w:rsidRPr="00F8133F">
        <w:t xml:space="preserve">In a prudent manner, singing could be employed during preaching if it would aid a better understand and reception of the preaching. A song </w:t>
      </w:r>
      <w:r w:rsidR="00FC68A8">
        <w:t xml:space="preserve">can </w:t>
      </w:r>
      <w:r w:rsidR="001710C1" w:rsidRPr="00F8133F">
        <w:t>be spiritually uplifting even when the people do not understand the words</w:t>
      </w:r>
      <w:r w:rsidR="00FC68A8">
        <w:t xml:space="preserve"> because</w:t>
      </w:r>
      <w:r w:rsidR="001710C1" w:rsidRPr="00F8133F">
        <w:t xml:space="preserve"> they</w:t>
      </w:r>
      <w:r w:rsidR="00C9561B">
        <w:t>,</w:t>
      </w:r>
      <w:r w:rsidR="001710C1" w:rsidRPr="00F8133F">
        <w:t xml:space="preserve"> at least</w:t>
      </w:r>
      <w:r w:rsidR="00C9561B">
        <w:t>,</w:t>
      </w:r>
      <w:r w:rsidR="001710C1" w:rsidRPr="00F8133F">
        <w:t xml:space="preserve"> understand that the song and its melody are to the glory of God. </w:t>
      </w:r>
    </w:p>
    <w:p w14:paraId="0D5F5583" w14:textId="77777777" w:rsidR="001710C1" w:rsidRPr="009F4186" w:rsidRDefault="001710C1" w:rsidP="00DC75AE">
      <w:pPr>
        <w:pStyle w:val="NoSpacing"/>
        <w:jc w:val="both"/>
        <w:rPr>
          <w:b/>
          <w:bCs/>
        </w:rPr>
      </w:pPr>
    </w:p>
    <w:p w14:paraId="1D90F6EA" w14:textId="35DD071A" w:rsidR="001710C1" w:rsidRDefault="001710C1" w:rsidP="00DC75AE">
      <w:pPr>
        <w:pStyle w:val="NoSpacing"/>
        <w:jc w:val="both"/>
        <w:rPr>
          <w:b/>
          <w:bCs/>
        </w:rPr>
      </w:pPr>
      <w:r>
        <w:rPr>
          <w:b/>
          <w:bCs/>
        </w:rPr>
        <w:t xml:space="preserve">5. </w:t>
      </w:r>
      <w:r w:rsidRPr="001C66DC">
        <w:rPr>
          <w:b/>
          <w:bCs/>
          <w:u w:val="single"/>
        </w:rPr>
        <w:t>Offering</w:t>
      </w:r>
    </w:p>
    <w:p w14:paraId="7F7CF07D" w14:textId="59643034" w:rsidR="00152645" w:rsidRPr="002133AA" w:rsidRDefault="00DC75AE" w:rsidP="00DC75AE">
      <w:pPr>
        <w:pStyle w:val="NoSpacing"/>
        <w:jc w:val="both"/>
      </w:pPr>
      <w:r w:rsidRPr="002133AA">
        <w:t xml:space="preserve">An </w:t>
      </w:r>
      <w:r w:rsidR="002133AA">
        <w:t>object or an act</w:t>
      </w:r>
      <w:r w:rsidRPr="002133AA">
        <w:t xml:space="preserve"> is </w:t>
      </w:r>
      <w:r w:rsidR="002133AA">
        <w:t xml:space="preserve">offered or </w:t>
      </w:r>
      <w:r w:rsidRPr="002133AA">
        <w:t xml:space="preserve">given to God as </w:t>
      </w:r>
      <w:r w:rsidR="00C9561B">
        <w:t xml:space="preserve">an expression of honour, reverence and </w:t>
      </w:r>
      <w:r w:rsidRPr="002133AA">
        <w:t>worship. When the offering to be</w:t>
      </w:r>
      <w:r w:rsidR="002133AA">
        <w:t xml:space="preserve"> </w:t>
      </w:r>
      <w:r w:rsidRPr="002133AA">
        <w:t>destroyed or consumed by fire in honour and worship</w:t>
      </w:r>
      <w:r w:rsidR="00C9561B">
        <w:t xml:space="preserve"> of God</w:t>
      </w:r>
      <w:r w:rsidRPr="002133AA">
        <w:t xml:space="preserve">, it is called oblation. Sometimes an oblation is offered to God not to be destroyed or consumed but to be kept for his service and to be used for his worship. </w:t>
      </w:r>
      <w:r w:rsidRPr="00ED673F">
        <w:t xml:space="preserve">These </w:t>
      </w:r>
      <w:r w:rsidR="002133AA" w:rsidRPr="00ED673F">
        <w:t xml:space="preserve">items are </w:t>
      </w:r>
      <w:r w:rsidRPr="00ED673F">
        <w:t>offer</w:t>
      </w:r>
      <w:r w:rsidR="002133AA" w:rsidRPr="00ED673F">
        <w:t>ed</w:t>
      </w:r>
      <w:r w:rsidRPr="00ED673F">
        <w:t xml:space="preserve"> to God directly and voluntarily through his ministers. One may be bound to make an offering or oblation to God on</w:t>
      </w:r>
      <w:r w:rsidRPr="002133AA">
        <w:t xml:space="preserve"> account of a previous </w:t>
      </w:r>
      <w:r w:rsidR="00152645" w:rsidRPr="002133AA">
        <w:t xml:space="preserve">agreement, promise, need or custom of the Church. </w:t>
      </w:r>
      <w:r w:rsidR="00152645" w:rsidRPr="002133AA">
        <w:lastRenderedPageBreak/>
        <w:t>Even in this case, the offering remains voluntary in their kind and quantity in the sense that the agreement</w:t>
      </w:r>
      <w:r w:rsidR="002133AA">
        <w:t xml:space="preserve"> or</w:t>
      </w:r>
      <w:r w:rsidR="00152645" w:rsidRPr="002133AA">
        <w:t xml:space="preserve"> promise w</w:t>
      </w:r>
      <w:r w:rsidR="002133AA">
        <w:t>a</w:t>
      </w:r>
      <w:r w:rsidR="00C9561B">
        <w:t>s</w:t>
      </w:r>
      <w:r w:rsidR="00152645" w:rsidRPr="002133AA">
        <w:t xml:space="preserve"> made voluntarily. </w:t>
      </w:r>
    </w:p>
    <w:p w14:paraId="618D50D1" w14:textId="42701D59" w:rsidR="002133AA" w:rsidRDefault="002133AA" w:rsidP="00DC75AE">
      <w:pPr>
        <w:pStyle w:val="NoSpacing"/>
        <w:jc w:val="both"/>
      </w:pPr>
      <w:r w:rsidRPr="00ED673F">
        <w:t>P</w:t>
      </w:r>
      <w:r w:rsidR="003D2F7A" w:rsidRPr="00ED673F">
        <w:t xml:space="preserve">riests </w:t>
      </w:r>
      <w:r w:rsidR="003D2F7A" w:rsidRPr="002133AA">
        <w:t>are appointed mediator</w:t>
      </w:r>
      <w:r w:rsidR="00C9561B">
        <w:t>s</w:t>
      </w:r>
      <w:r w:rsidR="003D2F7A" w:rsidRPr="002133AA">
        <w:t xml:space="preserve"> and </w:t>
      </w:r>
      <w:r>
        <w:t xml:space="preserve">they </w:t>
      </w:r>
      <w:r w:rsidR="003D2F7A" w:rsidRPr="002133AA">
        <w:t>act</w:t>
      </w:r>
      <w:r w:rsidR="00C9561B">
        <w:t xml:space="preserve"> in service of God on behalf of the </w:t>
      </w:r>
      <w:r>
        <w:t>faithful</w:t>
      </w:r>
      <w:r w:rsidR="000C680C" w:rsidRPr="002133AA">
        <w:t>; thus, they have rights to the offering</w:t>
      </w:r>
      <w:r w:rsidR="00C9561B">
        <w:t>s</w:t>
      </w:r>
      <w:r w:rsidR="000C680C" w:rsidRPr="002133AA">
        <w:t xml:space="preserve"> made to God.</w:t>
      </w:r>
      <w:r w:rsidR="003D2F7A" w:rsidRPr="002133AA">
        <w:t xml:space="preserve"> The offering made to God is for the use of the priest</w:t>
      </w:r>
      <w:r>
        <w:t>s</w:t>
      </w:r>
      <w:r w:rsidR="003D2F7A" w:rsidRPr="002133AA">
        <w:t xml:space="preserve"> in </w:t>
      </w:r>
      <w:r>
        <w:t xml:space="preserve">the </w:t>
      </w:r>
      <w:r w:rsidR="003D2F7A" w:rsidRPr="002133AA">
        <w:t>worship of God. The priest</w:t>
      </w:r>
      <w:r>
        <w:t>s</w:t>
      </w:r>
      <w:r w:rsidR="003D2F7A" w:rsidRPr="002133AA">
        <w:t xml:space="preserve"> can also use the offerings for his personal needs and for the needs of the poor. This is how priest</w:t>
      </w:r>
      <w:r w:rsidR="00C9561B">
        <w:t>s</w:t>
      </w:r>
      <w:r w:rsidR="003D2F7A" w:rsidRPr="002133AA">
        <w:t xml:space="preserve"> ought to dispense with the offerings made to God except </w:t>
      </w:r>
      <w:r w:rsidR="00C9561B">
        <w:t xml:space="preserve">in the case where </w:t>
      </w:r>
      <w:r w:rsidR="003D2F7A" w:rsidRPr="002133AA">
        <w:t xml:space="preserve">the </w:t>
      </w:r>
      <w:r>
        <w:t>donor</w:t>
      </w:r>
      <w:r w:rsidR="003D2F7A" w:rsidRPr="002133AA">
        <w:t xml:space="preserve"> has a specific intention for the offering</w:t>
      </w:r>
      <w:r w:rsidR="00C9561B">
        <w:t>, and in this case,</w:t>
      </w:r>
      <w:r w:rsidR="003D2F7A" w:rsidRPr="002133AA">
        <w:t xml:space="preserve"> the </w:t>
      </w:r>
      <w:r w:rsidR="003D2F7A" w:rsidRPr="00ED673F">
        <w:t>“donor’s intention”</w:t>
      </w:r>
      <w:r w:rsidR="003D2F7A" w:rsidRPr="002133AA">
        <w:t xml:space="preserve"> must be obeyed. If the priest is not able to keep the donor’s intention, he must seek </w:t>
      </w:r>
      <w:r w:rsidR="008A178A" w:rsidRPr="002133AA">
        <w:t>for the permission of the donor to change the intention of the offering</w:t>
      </w:r>
      <w:r>
        <w:t xml:space="preserve"> or </w:t>
      </w:r>
      <w:r w:rsidR="008A178A" w:rsidRPr="002133AA">
        <w:t>his permission to use the offering for a different intention</w:t>
      </w:r>
      <w:r>
        <w:t>; else, he must</w:t>
      </w:r>
      <w:r w:rsidR="008A178A" w:rsidRPr="002133AA">
        <w:t xml:space="preserve"> return the offering. </w:t>
      </w:r>
    </w:p>
    <w:p w14:paraId="18C6ABAC" w14:textId="12EAD2D3" w:rsidR="002133AA" w:rsidRDefault="008A178A" w:rsidP="00DC75AE">
      <w:pPr>
        <w:pStyle w:val="NoSpacing"/>
        <w:jc w:val="both"/>
      </w:pPr>
      <w:r w:rsidRPr="002133AA">
        <w:t>Offerings that have been consecrated for God</w:t>
      </w:r>
      <w:r w:rsidR="002133AA">
        <w:t>’s</w:t>
      </w:r>
      <w:r w:rsidRPr="002133AA">
        <w:t xml:space="preserve"> worship cannot be used for other purposes. </w:t>
      </w:r>
      <w:r w:rsidRPr="00ED673F">
        <w:t>A man can only make a meritorious offering from what rightfully belongs to him.</w:t>
      </w:r>
      <w:r w:rsidRPr="002133AA">
        <w:t xml:space="preserve"> An offering made from stolen wealth cannot be meritorious. It is meritorious to voluntarily ma</w:t>
      </w:r>
      <w:r w:rsidR="002133AA">
        <w:t>k</w:t>
      </w:r>
      <w:r w:rsidRPr="002133AA">
        <w:t xml:space="preserve">e an offering from one’s wealth in gratitude to God the source of all wealth. However, one is not </w:t>
      </w:r>
      <w:r w:rsidR="000C680C" w:rsidRPr="002133AA">
        <w:t>obliged</w:t>
      </w:r>
      <w:r w:rsidRPr="002133AA">
        <w:t xml:space="preserve"> </w:t>
      </w:r>
      <w:r w:rsidR="000C680C" w:rsidRPr="002133AA">
        <w:t xml:space="preserve">to make an offering of what he has to take care of himself and others under his custody. </w:t>
      </w:r>
    </w:p>
    <w:p w14:paraId="12122E5E" w14:textId="3239B120" w:rsidR="000C680C" w:rsidRPr="002133AA" w:rsidRDefault="000C680C" w:rsidP="00DC75AE">
      <w:pPr>
        <w:pStyle w:val="NoSpacing"/>
        <w:jc w:val="both"/>
      </w:pPr>
      <w:r w:rsidRPr="002133AA">
        <w:t xml:space="preserve">If an item is to be offering to God, it will be more meritorious if it was a good and befitting item. Whatever man offers to God should be special </w:t>
      </w:r>
      <w:r w:rsidR="00C9561B">
        <w:t xml:space="preserve">and the best, </w:t>
      </w:r>
      <w:r w:rsidRPr="002133AA">
        <w:t>and that is why God</w:t>
      </w:r>
      <w:r w:rsidR="002133AA">
        <w:t>’s</w:t>
      </w:r>
      <w:r w:rsidRPr="002133AA">
        <w:t xml:space="preserve"> command required the offering of first-fruits as a special part of the fruits of the earth. </w:t>
      </w:r>
      <w:r w:rsidR="007D00E9" w:rsidRPr="002133AA">
        <w:t>It is a point of natural law that man should make an offering in God</w:t>
      </w:r>
      <w:r w:rsidRPr="002133AA">
        <w:t>’s</w:t>
      </w:r>
      <w:r w:rsidR="007D00E9" w:rsidRPr="002133AA">
        <w:t xml:space="preserve"> hono</w:t>
      </w:r>
      <w:r w:rsidRPr="002133AA">
        <w:t>u</w:t>
      </w:r>
      <w:r w:rsidR="007D00E9" w:rsidRPr="002133AA">
        <w:t>r</w:t>
      </w:r>
      <w:r w:rsidRPr="002133AA">
        <w:t xml:space="preserve"> and worship</w:t>
      </w:r>
      <w:r w:rsidR="007D00E9" w:rsidRPr="002133AA">
        <w:t xml:space="preserve"> out of the things he has received from God</w:t>
      </w:r>
      <w:r w:rsidRPr="002133AA">
        <w:t>.</w:t>
      </w:r>
      <w:r w:rsidR="00C9561B">
        <w:t xml:space="preserve"> However, in evaluating an offering, God looks more at the quality of the gift and the heart of the giver, and not just at the quantity that was given. </w:t>
      </w:r>
    </w:p>
    <w:p w14:paraId="6B922CBC" w14:textId="61CB28DF" w:rsidR="000E3F48" w:rsidRDefault="000E3F48" w:rsidP="00DC75AE">
      <w:pPr>
        <w:pStyle w:val="NoSpacing"/>
        <w:jc w:val="both"/>
        <w:rPr>
          <w:b/>
          <w:bCs/>
        </w:rPr>
      </w:pPr>
    </w:p>
    <w:p w14:paraId="49EBE786" w14:textId="08564BB4" w:rsidR="000E3F48" w:rsidRPr="001C66DC" w:rsidRDefault="000E3F48" w:rsidP="00DC75AE">
      <w:pPr>
        <w:pStyle w:val="NoSpacing"/>
        <w:jc w:val="both"/>
        <w:rPr>
          <w:b/>
          <w:bCs/>
        </w:rPr>
      </w:pPr>
      <w:r w:rsidRPr="001C66DC">
        <w:rPr>
          <w:b/>
          <w:bCs/>
        </w:rPr>
        <w:t xml:space="preserve">6. </w:t>
      </w:r>
      <w:r w:rsidRPr="001C66DC">
        <w:rPr>
          <w:b/>
          <w:bCs/>
          <w:u w:val="single"/>
        </w:rPr>
        <w:t>Sacrifice</w:t>
      </w:r>
    </w:p>
    <w:p w14:paraId="04F3CC3D" w14:textId="7E775F30" w:rsidR="00546F6D" w:rsidRDefault="0076728F" w:rsidP="00DC75AE">
      <w:pPr>
        <w:pStyle w:val="NoSpacing"/>
        <w:jc w:val="both"/>
      </w:pPr>
      <w:r w:rsidRPr="00C76DF0">
        <w:t>A sacrifice is</w:t>
      </w:r>
      <w:r w:rsidR="00BC1405">
        <w:t xml:space="preserve"> the</w:t>
      </w:r>
      <w:r w:rsidRPr="00C76DF0">
        <w:t xml:space="preserve"> offering</w:t>
      </w:r>
      <w:r w:rsidR="00BC1405">
        <w:t xml:space="preserve"> of a sensible object </w:t>
      </w:r>
      <w:r w:rsidRPr="00C76DF0">
        <w:t>made to God as a visible sign of subjection, honour and worship in recognition of his excellence and majesty.</w:t>
      </w:r>
      <w:r w:rsidR="00CC0ECF" w:rsidRPr="00C76DF0">
        <w:t xml:space="preserve"> </w:t>
      </w:r>
      <w:r w:rsidR="00546F6D">
        <w:t>A s</w:t>
      </w:r>
      <w:r w:rsidR="00546F6D" w:rsidRPr="00C76DF0">
        <w:t xml:space="preserve">acrifice is </w:t>
      </w:r>
      <w:r w:rsidR="00546F6D">
        <w:t>offered</w:t>
      </w:r>
      <w:r w:rsidR="00546F6D" w:rsidRPr="00C76DF0">
        <w:t xml:space="preserve"> out of reverence to God and for th</w:t>
      </w:r>
      <w:r w:rsidR="00546F6D">
        <w:t>e</w:t>
      </w:r>
      <w:r w:rsidR="00546F6D" w:rsidRPr="00C76DF0">
        <w:t xml:space="preserve"> good of man; hence it is a special act of the virtue of religion. </w:t>
      </w:r>
      <w:r w:rsidR="00CC0ECF" w:rsidRPr="00C76DF0">
        <w:t>It is an object offered</w:t>
      </w:r>
      <w:r w:rsidR="00C62DF0">
        <w:t xml:space="preserve"> symbolically in</w:t>
      </w:r>
      <w:r w:rsidR="00CC0ECF" w:rsidRPr="00C76DF0">
        <w:t xml:space="preserve"> representation of something else, something greater. A sacrifice is offered outwardly to represent the inward spiritual sacrifice, whereby a man offers his body and soul to God, just as the outward </w:t>
      </w:r>
      <w:r w:rsidR="00C76DF0">
        <w:t xml:space="preserve">acts and </w:t>
      </w:r>
      <w:r w:rsidR="00CC0ECF" w:rsidRPr="00C76DF0">
        <w:t xml:space="preserve">signs of religion are directed to the inward acts. </w:t>
      </w:r>
    </w:p>
    <w:p w14:paraId="00A1D29B" w14:textId="109378FB" w:rsidR="00546F6D" w:rsidRDefault="00546F6D" w:rsidP="00DC75AE">
      <w:pPr>
        <w:pStyle w:val="NoSpacing"/>
        <w:jc w:val="both"/>
      </w:pPr>
      <w:r w:rsidRPr="00ED673F">
        <w:t>All are bound to offer sacrifice to God but inwardly and outwardly.</w:t>
      </w:r>
      <w:r w:rsidRPr="00C76DF0">
        <w:t xml:space="preserve"> The obligation </w:t>
      </w:r>
      <w:r>
        <w:t>to offer</w:t>
      </w:r>
      <w:r w:rsidRPr="00C76DF0">
        <w:t xml:space="preserve"> outward sacrifice is determined by the laws of God in the scriptures and the laws of the Church.</w:t>
      </w:r>
      <w:r>
        <w:t xml:space="preserve"> For instance, the law of the Church determines how we offer the sacrifice of the body and blood of Christ</w:t>
      </w:r>
      <w:r w:rsidR="00C62DF0">
        <w:t xml:space="preserve"> at Mass.</w:t>
      </w:r>
      <w:r w:rsidRPr="00C76DF0">
        <w:t xml:space="preserve"> The priests are essentially responsible for offering sacrifices for themselves and on behalf of the people of God. However, there are forms of sacrifices which each individual can offer to God on his own. </w:t>
      </w:r>
    </w:p>
    <w:p w14:paraId="34A7BB94" w14:textId="36A00F0B" w:rsidR="00BC1405" w:rsidRDefault="00546F6D" w:rsidP="00DC75AE">
      <w:pPr>
        <w:pStyle w:val="NoSpacing"/>
        <w:jc w:val="both"/>
      </w:pPr>
      <w:r w:rsidRPr="00ED673F">
        <w:t>Generally speaking, everything offered to God by man can be called a sacrifice.</w:t>
      </w:r>
      <w:r w:rsidRPr="00C76DF0">
        <w:t xml:space="preserve"> </w:t>
      </w:r>
      <w:r>
        <w:t xml:space="preserve">All </w:t>
      </w:r>
      <w:r w:rsidRPr="00C76DF0">
        <w:t>act</w:t>
      </w:r>
      <w:r>
        <w:t>s</w:t>
      </w:r>
      <w:r w:rsidRPr="00C76DF0">
        <w:t xml:space="preserve"> of </w:t>
      </w:r>
      <w:r>
        <w:t>virtue and worship</w:t>
      </w:r>
      <w:r w:rsidRPr="00C76DF0">
        <w:t xml:space="preserve"> assume the character of a sacrifice through being done in order that we may cling to God in holy fellowship. However, that which is properly called sacrifice is that which is offered for immolation in worship to the honour and glory of God. A sacrifice properly speaking requires that </w:t>
      </w:r>
      <w:r>
        <w:t xml:space="preserve">an item be offered and that </w:t>
      </w:r>
      <w:r w:rsidRPr="00C76DF0">
        <w:t xml:space="preserve">something be done to the thing which is offered to God. For instance, the item offered could be slain, burnt, broken, eaten, blessed </w:t>
      </w:r>
      <w:r>
        <w:t xml:space="preserve">and used for God </w:t>
      </w:r>
      <w:r w:rsidRPr="00C76DF0">
        <w:t>etc. In the case of an ordinary offering, it is not necessary for something to be done to the item offered, in the case of sacrifice, however, something must be done to the item.</w:t>
      </w:r>
      <w:r w:rsidR="00C62DF0">
        <w:t xml:space="preserve"> For instance, in the sacrifice of the Mass, the bread and wine offered are shared and consumed by those who partake of the sacrifice.</w:t>
      </w:r>
      <w:r w:rsidRPr="00C76DF0">
        <w:t xml:space="preserve"> Every sacrifice is an offering</w:t>
      </w:r>
      <w:r w:rsidR="00C62DF0">
        <w:t xml:space="preserve">, </w:t>
      </w:r>
      <w:r w:rsidRPr="00C76DF0">
        <w:t xml:space="preserve">but every </w:t>
      </w:r>
      <w:r>
        <w:t xml:space="preserve">offering is not a </w:t>
      </w:r>
      <w:r w:rsidRPr="00C76DF0">
        <w:t xml:space="preserve">sacrifice. </w:t>
      </w:r>
      <w:r>
        <w:t xml:space="preserve">Sacrifices </w:t>
      </w:r>
      <w:r w:rsidR="00BC1405">
        <w:t xml:space="preserve">are offered to God for various reasons including </w:t>
      </w:r>
      <w:r w:rsidR="00C62DF0">
        <w:t>for his</w:t>
      </w:r>
      <w:r>
        <w:t xml:space="preserve"> glory and worship,</w:t>
      </w:r>
      <w:r w:rsidR="00BC1405">
        <w:t xml:space="preserve"> request for favour</w:t>
      </w:r>
      <w:r>
        <w:t>s</w:t>
      </w:r>
      <w:r w:rsidR="00BC1405">
        <w:t xml:space="preserve">, remission of sins etc. </w:t>
      </w:r>
    </w:p>
    <w:p w14:paraId="16BD4712" w14:textId="68421605" w:rsidR="00BC1405" w:rsidRPr="00C76DF0" w:rsidRDefault="00BC1405" w:rsidP="00DC75AE">
      <w:pPr>
        <w:pStyle w:val="NoSpacing"/>
        <w:jc w:val="both"/>
      </w:pPr>
      <w:r w:rsidRPr="00ED673F">
        <w:t>Sacrifice</w:t>
      </w:r>
      <w:r w:rsidR="0037125A" w:rsidRPr="00ED673F">
        <w:t xml:space="preserve"> is of the natural law since natural reason</w:t>
      </w:r>
      <w:r w:rsidR="0037125A" w:rsidRPr="00C76DF0">
        <w:t xml:space="preserve"> </w:t>
      </w:r>
      <w:proofErr w:type="gramStart"/>
      <w:r>
        <w:t>intimates</w:t>
      </w:r>
      <w:proofErr w:type="gramEnd"/>
      <w:r w:rsidR="0037125A" w:rsidRPr="00C76DF0">
        <w:t xml:space="preserve"> </w:t>
      </w:r>
      <w:r>
        <w:t xml:space="preserve">man of the need to </w:t>
      </w:r>
      <w:r w:rsidR="0037125A" w:rsidRPr="00C76DF0">
        <w:t xml:space="preserve">subject </w:t>
      </w:r>
      <w:r>
        <w:t xml:space="preserve">himself </w:t>
      </w:r>
      <w:r w:rsidR="0037125A" w:rsidRPr="00C76DF0">
        <w:t xml:space="preserve">to a higher being on account of the defects which he perceives in himself for which he needs </w:t>
      </w:r>
      <w:r w:rsidR="0037125A" w:rsidRPr="00C76DF0">
        <w:lastRenderedPageBreak/>
        <w:t xml:space="preserve">help and direction from a more superior being. It is the dictate of natural reason in accordance with man’s natural inclination that he should tender worship and submission to this superior being which is God. </w:t>
      </w:r>
      <w:r w:rsidR="00CC0ECF" w:rsidRPr="00C76DF0">
        <w:t xml:space="preserve">It is also a dictate of natural reason that man should employ sensible signs and things in his worship of God since he derives his knowledge from sensible things. The offering of sacrifice belongs generically to the natural law but the determination of the manner belongs to positive law established by God </w:t>
      </w:r>
      <w:r>
        <w:t>and the Church</w:t>
      </w:r>
      <w:r w:rsidR="00CC0ECF" w:rsidRPr="00C76DF0">
        <w:t xml:space="preserve">. </w:t>
      </w:r>
    </w:p>
    <w:p w14:paraId="2AD6D2C0" w14:textId="4A53AB10" w:rsidR="009E25F3" w:rsidRDefault="00CC6F06" w:rsidP="009312DB">
      <w:pPr>
        <w:pStyle w:val="NoSpacing"/>
        <w:jc w:val="both"/>
      </w:pPr>
      <w:r w:rsidRPr="00ED673F">
        <w:t xml:space="preserve">Since God alone is supreme above every other </w:t>
      </w:r>
      <w:r w:rsidR="00BC1405" w:rsidRPr="00ED673F">
        <w:t>being</w:t>
      </w:r>
      <w:r w:rsidR="00BC1405">
        <w:t xml:space="preserve"> </w:t>
      </w:r>
      <w:r w:rsidRPr="00C76DF0">
        <w:t>and since he alone is the creator all that is, to him alone ought we to offer spiritual and material sacrifices. It is a sin to offer sacrifice to anyone or anything else. Less forms of honour are offer to others but sacrifice is offered only to God.</w:t>
      </w:r>
      <w:r w:rsidR="00644FFF" w:rsidRPr="00C76DF0">
        <w:t xml:space="preserve"> </w:t>
      </w:r>
      <w:r w:rsidR="00644FFF" w:rsidRPr="00ED673F">
        <w:t xml:space="preserve">The offering of a sacrifice is measured not by the </w:t>
      </w:r>
      <w:r w:rsidR="00BC1405" w:rsidRPr="00ED673F">
        <w:t>quantity</w:t>
      </w:r>
      <w:r w:rsidR="00BC1405">
        <w:t xml:space="preserve"> or </w:t>
      </w:r>
      <w:r w:rsidR="00644FFF" w:rsidRPr="00C76DF0">
        <w:t xml:space="preserve">value of the </w:t>
      </w:r>
      <w:r w:rsidRPr="00C76DF0">
        <w:t>item offered</w:t>
      </w:r>
      <w:r w:rsidR="00BC1405">
        <w:t xml:space="preserve">, </w:t>
      </w:r>
      <w:r w:rsidR="00644FFF" w:rsidRPr="00C76DF0">
        <w:t>but by its signification</w:t>
      </w:r>
      <w:r w:rsidRPr="00C76DF0">
        <w:t xml:space="preserve"> and the intention of the giver. </w:t>
      </w:r>
      <w:r w:rsidR="00BC1405">
        <w:t xml:space="preserve">Although God deserves the most expensive and precious items from us, he prefers more a humble and devoted heart. </w:t>
      </w:r>
    </w:p>
    <w:p w14:paraId="0D18DF7E" w14:textId="77777777" w:rsidR="009E25F3" w:rsidRDefault="009E25F3" w:rsidP="009312DB">
      <w:pPr>
        <w:pStyle w:val="NoSpacing"/>
        <w:jc w:val="both"/>
      </w:pPr>
    </w:p>
    <w:p w14:paraId="7D232145" w14:textId="6CB009E7" w:rsidR="00644FFF" w:rsidRPr="001C66DC" w:rsidRDefault="00D165C0" w:rsidP="009312DB">
      <w:pPr>
        <w:pStyle w:val="NoSpacing"/>
        <w:jc w:val="both"/>
        <w:rPr>
          <w:b/>
          <w:bCs/>
        </w:rPr>
      </w:pPr>
      <w:r w:rsidRPr="001C66DC">
        <w:rPr>
          <w:b/>
          <w:bCs/>
        </w:rPr>
        <w:t xml:space="preserve">7. </w:t>
      </w:r>
      <w:r w:rsidRPr="001C66DC">
        <w:rPr>
          <w:b/>
          <w:bCs/>
          <w:u w:val="single"/>
        </w:rPr>
        <w:t>Tithes</w:t>
      </w:r>
    </w:p>
    <w:p w14:paraId="7E5AB28A" w14:textId="0AE07D9D" w:rsidR="009E25F3" w:rsidRDefault="00D165C0" w:rsidP="009312DB">
      <w:pPr>
        <w:pStyle w:val="NoSpacing"/>
        <w:jc w:val="both"/>
      </w:pPr>
      <w:r w:rsidRPr="00546F6D">
        <w:t xml:space="preserve">A tithe is the offering of one-tenth of one’s earning to God for the use of his ministers. </w:t>
      </w:r>
      <w:r w:rsidR="00644FFF" w:rsidRPr="00546F6D">
        <w:t>The precept about the paying of tithes</w:t>
      </w:r>
      <w:r w:rsidR="00546F6D">
        <w:t xml:space="preserve"> is</w:t>
      </w:r>
      <w:r w:rsidR="00644FFF" w:rsidRPr="00546F6D">
        <w:t xml:space="preserve"> partly moral and instilled in the natural reason</w:t>
      </w:r>
      <w:r w:rsidRPr="00546F6D">
        <w:t>, and i</w:t>
      </w:r>
      <w:r w:rsidR="00644FFF" w:rsidRPr="00546F6D">
        <w:t>t</w:t>
      </w:r>
      <w:r w:rsidR="00546F6D">
        <w:t xml:space="preserve"> is also </w:t>
      </w:r>
      <w:r w:rsidR="00644FFF" w:rsidRPr="00546F6D">
        <w:t xml:space="preserve">partly </w:t>
      </w:r>
      <w:r w:rsidR="00C62DF0">
        <w:t>legal</w:t>
      </w:r>
      <w:r w:rsidR="00644FFF" w:rsidRPr="00546F6D">
        <w:t>, deriving its force from its divine institution</w:t>
      </w:r>
      <w:r w:rsidRPr="00546F6D">
        <w:t>.</w:t>
      </w:r>
      <w:r w:rsidR="00644FFF" w:rsidRPr="00546F6D">
        <w:t xml:space="preserve"> </w:t>
      </w:r>
      <w:r w:rsidR="009E25F3" w:rsidRPr="00ED673F">
        <w:t xml:space="preserve">It is a moral precept as to its essence and a </w:t>
      </w:r>
      <w:r w:rsidR="00C62DF0">
        <w:t xml:space="preserve">legal </w:t>
      </w:r>
      <w:r w:rsidR="009E25F3" w:rsidRPr="00ED673F">
        <w:t>precept as to its matter. The essence of offering tithes</w:t>
      </w:r>
      <w:r w:rsidR="009E25F3" w:rsidRPr="00546F6D">
        <w:t xml:space="preserve"> is to support the ministers of God in their works and not to </w:t>
      </w:r>
      <w:r w:rsidR="009E25F3">
        <w:t>support them when one is able to</w:t>
      </w:r>
      <w:r w:rsidR="00C62DF0">
        <w:t xml:space="preserve"> do so</w:t>
      </w:r>
      <w:r w:rsidR="009E25F3" w:rsidRPr="00546F6D">
        <w:t xml:space="preserve"> is a sin. The principle of the payment of tithes is the debt whereby carnal things are due to those who sow spiritual things. In light of this, men are obliged to pay tithes on their earnings as a form of gratitude and worship to God. As a moral precept, the offering of tithes falls under the command of God who requires us to </w:t>
      </w:r>
      <w:r w:rsidR="009E25F3">
        <w:t xml:space="preserve">be </w:t>
      </w:r>
      <w:r w:rsidR="009E25F3" w:rsidRPr="00546F6D">
        <w:t xml:space="preserve">generous especially to our ministers (Matt 10:10). </w:t>
      </w:r>
      <w:r w:rsidR="00644FFF" w:rsidRPr="00546F6D">
        <w:t xml:space="preserve">Natural reason dictates that the </w:t>
      </w:r>
      <w:r w:rsidR="00E451CE">
        <w:t>faithful</w:t>
      </w:r>
      <w:r w:rsidR="00644FFF" w:rsidRPr="00546F6D">
        <w:t xml:space="preserve"> should administer the necessaries of life to those who minister </w:t>
      </w:r>
      <w:r w:rsidR="00E451CE">
        <w:t xml:space="preserve">at </w:t>
      </w:r>
      <w:r w:rsidR="00644FFF" w:rsidRPr="00546F6D">
        <w:t xml:space="preserve">the divine worship for the welfare of </w:t>
      </w:r>
      <w:r w:rsidR="00E451CE">
        <w:t>all</w:t>
      </w:r>
      <w:r w:rsidRPr="00546F6D">
        <w:t>.</w:t>
      </w:r>
      <w:r w:rsidR="00ED673F">
        <w:t xml:space="preserve"> </w:t>
      </w:r>
      <w:r w:rsidR="009E25F3" w:rsidRPr="00ED673F">
        <w:t>The matter of offering tithes</w:t>
      </w:r>
      <w:r w:rsidR="009E25F3" w:rsidRPr="00546F6D">
        <w:t xml:space="preserve"> is the </w:t>
      </w:r>
      <w:r w:rsidR="009E25F3">
        <w:t xml:space="preserve">specific demand for a </w:t>
      </w:r>
      <w:r w:rsidR="009E25F3" w:rsidRPr="00546F6D">
        <w:t xml:space="preserve">tenth of one’s revenue and not to offer a tenth of one’s revenue is not a sin as long as one contributes to the support of the ministers of God in various other ways. The </w:t>
      </w:r>
      <w:r w:rsidR="00233961">
        <w:t>legal</w:t>
      </w:r>
      <w:r w:rsidR="009E25F3" w:rsidRPr="00546F6D">
        <w:t xml:space="preserve"> part of offering tithes falls under the power of the Church and the details defer from place to place in accordance with the condition of that people to whom the law was given. </w:t>
      </w:r>
    </w:p>
    <w:p w14:paraId="63406609" w14:textId="77777777" w:rsidR="00233961" w:rsidRDefault="009E25F3" w:rsidP="009312DB">
      <w:pPr>
        <w:pStyle w:val="NoSpacing"/>
        <w:jc w:val="both"/>
      </w:pPr>
      <w:r>
        <w:t>In the scriptures, the origin of the paying of tithes can be traced b</w:t>
      </w:r>
      <w:r w:rsidR="00233961">
        <w:t>ack</w:t>
      </w:r>
      <w:r>
        <w:t xml:space="preserve"> to the tribes of Israel. </w:t>
      </w:r>
      <w:r w:rsidR="00D165C0" w:rsidRPr="00546F6D">
        <w:t xml:space="preserve"> </w:t>
      </w:r>
      <w:r>
        <w:t xml:space="preserve">Of </w:t>
      </w:r>
      <w:r w:rsidR="00D165C0" w:rsidRPr="00ED673F">
        <w:t>the twelve tribes of Israel,</w:t>
      </w:r>
      <w:r w:rsidR="00D165C0" w:rsidRPr="00546F6D">
        <w:t xml:space="preserve"> the tribe of Levi were engaged exclusively in divine ministry and had no means of livelihood or possessions. It was in this situation that God ordained that the remaining eleven tribes should give one-tenth of their revenues to the tribe of Levi</w:t>
      </w:r>
      <w:r w:rsidR="00233961">
        <w:t xml:space="preserve"> who are the priests so</w:t>
      </w:r>
      <w:r w:rsidR="00D165C0" w:rsidRPr="00546F6D">
        <w:t xml:space="preserve"> that they might live respectably</w:t>
      </w:r>
      <w:r w:rsidR="00E451CE">
        <w:t xml:space="preserve"> while they continue to serve God on behalf of the people</w:t>
      </w:r>
      <w:r w:rsidR="00D165C0" w:rsidRPr="00546F6D">
        <w:t>. This precept ensure</w:t>
      </w:r>
      <w:r w:rsidR="00E451CE">
        <w:t>d</w:t>
      </w:r>
      <w:r w:rsidR="00D165C0" w:rsidRPr="00546F6D">
        <w:t xml:space="preserve"> equality among all the tribes. This is the origin of the </w:t>
      </w:r>
      <w:r w:rsidR="00E451CE">
        <w:t xml:space="preserve">specific </w:t>
      </w:r>
      <w:r w:rsidR="00D165C0" w:rsidRPr="00546F6D">
        <w:t>amount of one-tenth</w:t>
      </w:r>
      <w:r w:rsidR="00E451CE">
        <w:t>, and thus, the name “tithe.”</w:t>
      </w:r>
      <w:r w:rsidR="00D165C0" w:rsidRPr="00ED673F">
        <w:t xml:space="preserve"> </w:t>
      </w:r>
      <w:r w:rsidR="00E451CE" w:rsidRPr="00ED673F">
        <w:t>Another significance is in the</w:t>
      </w:r>
      <w:r w:rsidR="008E32DB" w:rsidRPr="00ED673F">
        <w:t xml:space="preserve"> number </w:t>
      </w:r>
      <w:r w:rsidR="00E451CE" w:rsidRPr="00ED673F">
        <w:t>“</w:t>
      </w:r>
      <w:r w:rsidR="008E32DB" w:rsidRPr="00ED673F">
        <w:t>ten</w:t>
      </w:r>
      <w:r w:rsidR="00E451CE" w:rsidRPr="00ED673F">
        <w:t>”</w:t>
      </w:r>
      <w:r w:rsidR="008E32DB" w:rsidRPr="00ED673F">
        <w:t xml:space="preserve"> </w:t>
      </w:r>
      <w:r w:rsidR="00E451CE">
        <w:t>which is considered as</w:t>
      </w:r>
      <w:r w:rsidR="008E32DB" w:rsidRPr="00546F6D">
        <w:t xml:space="preserve"> a perfect number since it is the first numerical limit</w:t>
      </w:r>
      <w:r w:rsidR="00E451CE">
        <w:t>. After ten</w:t>
      </w:r>
      <w:r w:rsidR="008E32DB" w:rsidRPr="00546F6D">
        <w:t>, the</w:t>
      </w:r>
      <w:r w:rsidR="00E451CE">
        <w:t xml:space="preserve"> counting of the</w:t>
      </w:r>
      <w:r w:rsidR="008E32DB" w:rsidRPr="00546F6D">
        <w:t xml:space="preserve"> number</w:t>
      </w:r>
      <w:r w:rsidR="00E451CE">
        <w:t>s</w:t>
      </w:r>
      <w:r w:rsidR="008E32DB" w:rsidRPr="00546F6D">
        <w:t xml:space="preserve"> </w:t>
      </w:r>
      <w:r w:rsidR="00E451CE" w:rsidRPr="00546F6D">
        <w:t>begins</w:t>
      </w:r>
      <w:r w:rsidR="008E32DB" w:rsidRPr="00546F6D">
        <w:t xml:space="preserve"> again from one. This means that man is expected to give a tenth </w:t>
      </w:r>
      <w:r w:rsidR="00233961">
        <w:t xml:space="preserve">of his revenue </w:t>
      </w:r>
      <w:r w:rsidR="008E32DB" w:rsidRPr="00546F6D">
        <w:t xml:space="preserve">which is a sign of perfection to God and preserve the nine other parts for himself. In doing this, man acknowledges by a sign that imperfection </w:t>
      </w:r>
      <w:r w:rsidR="00E451CE">
        <w:t>is</w:t>
      </w:r>
      <w:r w:rsidR="008E32DB" w:rsidRPr="00546F6D">
        <w:t xml:space="preserve"> his part, and that the perfection which come</w:t>
      </w:r>
      <w:r w:rsidR="00E451CE">
        <w:t>s</w:t>
      </w:r>
      <w:r w:rsidR="008E32DB" w:rsidRPr="00546F6D">
        <w:t xml:space="preserve"> through Christ </w:t>
      </w:r>
      <w:r w:rsidR="00E451CE">
        <w:t>is</w:t>
      </w:r>
      <w:r w:rsidR="008E32DB" w:rsidRPr="00546F6D">
        <w:t xml:space="preserve"> to be hoped </w:t>
      </w:r>
      <w:r w:rsidR="00E451CE">
        <w:t>for only in</w:t>
      </w:r>
      <w:r w:rsidR="008E32DB" w:rsidRPr="00546F6D">
        <w:t xml:space="preserve"> God.</w:t>
      </w:r>
    </w:p>
    <w:p w14:paraId="796B3226" w14:textId="076C4FD8" w:rsidR="00D165C0" w:rsidRPr="00546F6D" w:rsidRDefault="003514CF" w:rsidP="009312DB">
      <w:pPr>
        <w:pStyle w:val="NoSpacing"/>
        <w:jc w:val="both"/>
      </w:pPr>
      <w:r w:rsidRPr="00ED673F">
        <w:t>The right to receive tithes</w:t>
      </w:r>
      <w:r w:rsidRPr="00546F6D">
        <w:t xml:space="preserve"> from the people of God falls on priests who minister to God on behalf of the people</w:t>
      </w:r>
      <w:r w:rsidR="005F626E" w:rsidRPr="00546F6D">
        <w:t xml:space="preserve"> as a spiritual right</w:t>
      </w:r>
      <w:r w:rsidRPr="00546F6D">
        <w:t xml:space="preserve">. </w:t>
      </w:r>
      <w:r w:rsidR="005F626E" w:rsidRPr="00546F6D">
        <w:t>Priests, on their own, are not bound to pay tithes because the cause of giving cannot be the cause of receiving</w:t>
      </w:r>
      <w:r w:rsidR="009E25F3">
        <w:t>,</w:t>
      </w:r>
      <w:r w:rsidR="006A7B6F" w:rsidRPr="00546F6D">
        <w:t xml:space="preserve"> as one and the same person can be giver and receiver. </w:t>
      </w:r>
      <w:r w:rsidRPr="00ED673F">
        <w:t>Tithes are not salaries</w:t>
      </w:r>
      <w:r w:rsidRPr="00546F6D">
        <w:t xml:space="preserve"> to priest</w:t>
      </w:r>
      <w:r w:rsidR="00233961">
        <w:t>s</w:t>
      </w:r>
      <w:r w:rsidRPr="00546F6D">
        <w:t xml:space="preserve"> for the people are not essentially paying the priests for their serv</w:t>
      </w:r>
      <w:r w:rsidR="009E25F3">
        <w:t>ices</w:t>
      </w:r>
      <w:r w:rsidRPr="00546F6D">
        <w:t>. Tithes are rather essential to enable the priests carry out their services in worship to God. Thus, with the tithes, priests can take care of their personal needs, the needs for the worship of God and the poor. Priests are to ensure that the tithes they receive are properly used and they should be mindful not to cause scandal among the people of God when they demand for tithes. Despite their right to receive tithes from the people of God, the minister</w:t>
      </w:r>
      <w:r w:rsidR="00233961">
        <w:t>s</w:t>
      </w:r>
      <w:r w:rsidRPr="00546F6D">
        <w:t xml:space="preserve"> </w:t>
      </w:r>
      <w:r w:rsidRPr="00546F6D">
        <w:lastRenderedPageBreak/>
        <w:t xml:space="preserve">of God ought to be more </w:t>
      </w:r>
      <w:r w:rsidR="009E25F3">
        <w:t>concerned</w:t>
      </w:r>
      <w:r w:rsidRPr="00546F6D">
        <w:t xml:space="preserve"> for the increase of spiritual goods in the people, than for the amassing of temporal goods. </w:t>
      </w:r>
      <w:r w:rsidR="005F626E" w:rsidRPr="00546F6D">
        <w:t xml:space="preserve">It is useless to pay tithes on an ill-gotten wealth. If a priest is aware that the wealth is ill-gotten, he must not accept the tithe on that wealth except if the person has resolved to repent and do penance. </w:t>
      </w:r>
    </w:p>
    <w:p w14:paraId="68903FDD" w14:textId="77777777" w:rsidR="00D165C0" w:rsidRDefault="00D165C0" w:rsidP="009312DB">
      <w:pPr>
        <w:pStyle w:val="NoSpacing"/>
        <w:jc w:val="both"/>
        <w:rPr>
          <w:b/>
          <w:bCs/>
        </w:rPr>
      </w:pPr>
    </w:p>
    <w:p w14:paraId="2697C74D" w14:textId="76408180" w:rsidR="003514CF" w:rsidRPr="001C66DC" w:rsidRDefault="006A7B6F" w:rsidP="009312DB">
      <w:pPr>
        <w:pStyle w:val="NoSpacing"/>
        <w:jc w:val="both"/>
        <w:rPr>
          <w:b/>
          <w:bCs/>
        </w:rPr>
      </w:pPr>
      <w:r w:rsidRPr="001C66DC">
        <w:rPr>
          <w:b/>
          <w:bCs/>
        </w:rPr>
        <w:t xml:space="preserve">8. </w:t>
      </w:r>
      <w:r w:rsidRPr="001C66DC">
        <w:rPr>
          <w:b/>
          <w:bCs/>
          <w:u w:val="single"/>
        </w:rPr>
        <w:t>Vows</w:t>
      </w:r>
    </w:p>
    <w:p w14:paraId="348A8311" w14:textId="77777777" w:rsidR="00233961" w:rsidRDefault="006A7B6F" w:rsidP="009312DB">
      <w:pPr>
        <w:pStyle w:val="NoSpacing"/>
        <w:jc w:val="both"/>
      </w:pPr>
      <w:r>
        <w:t>A vow denotes a voluntary binding of oneself to another who is greater</w:t>
      </w:r>
      <w:r w:rsidR="00126C89">
        <w:t xml:space="preserve"> as a promise</w:t>
      </w:r>
      <w:r>
        <w:t xml:space="preserve"> to do or omit to do </w:t>
      </w:r>
      <w:r w:rsidR="00126C89">
        <w:t>some specific</w:t>
      </w:r>
      <w:r>
        <w:t xml:space="preserve"> thing</w:t>
      </w:r>
      <w:r w:rsidR="00126C89">
        <w:t>s</w:t>
      </w:r>
      <w:r>
        <w:t>. It is a promise to fulfil certain obligation</w:t>
      </w:r>
      <w:r w:rsidR="00233961">
        <w:t>s</w:t>
      </w:r>
      <w:r>
        <w:t xml:space="preserve"> that are freely undertaken</w:t>
      </w:r>
      <w:r w:rsidR="006C26B2">
        <w:t xml:space="preserve"> and it is</w:t>
      </w:r>
      <w:r w:rsidR="006C26B2" w:rsidRPr="006C26B2">
        <w:t xml:space="preserve"> made to a higher person or being to whom one owes something</w:t>
      </w:r>
      <w:r w:rsidR="006C26B2">
        <w:t xml:space="preserve">. </w:t>
      </w:r>
      <w:r w:rsidR="004F1648">
        <w:t xml:space="preserve">A vow is an act of the virtue of religion in so far as it is directed to the reverence and worship of God who is the proper end of man. </w:t>
      </w:r>
    </w:p>
    <w:p w14:paraId="410E379E" w14:textId="6E04C04B" w:rsidR="00126C89" w:rsidRDefault="006A7B6F" w:rsidP="009312DB">
      <w:pPr>
        <w:pStyle w:val="NoSpacing"/>
        <w:jc w:val="both"/>
      </w:pPr>
      <w:r w:rsidRPr="00ED673F">
        <w:t>All vows are promises and more, but not all promises are vows.</w:t>
      </w:r>
      <w:r w:rsidR="002957F7" w:rsidRPr="00ED673F">
        <w:t xml:space="preserve"> </w:t>
      </w:r>
      <w:r w:rsidR="002957F7">
        <w:t xml:space="preserve">One makes a promise to another for his good but one makes a vow, not for the good of the other, but for his own good. </w:t>
      </w:r>
      <w:r w:rsidR="00126C89">
        <w:t>For instance, a religious makes a vow to God essentially for his own good, and not for the good of God, although his vows give glory to God.</w:t>
      </w:r>
      <w:r w:rsidR="00233961">
        <w:t xml:space="preserve"> </w:t>
      </w:r>
      <w:r>
        <w:t xml:space="preserve">With a promise, one man binds himself to another by words or signs, but with a vow, a man binds himself to something greater than him. </w:t>
      </w:r>
      <w:r w:rsidR="00891199">
        <w:t xml:space="preserve">As a promise, a vow is a directing of the thing promised to the person to whom the promise is made. In that sense, a vow is the directing of the thing vowed to the worship or service of God. Thus, to make a vow is properly an act of religion especially when it involves things done directly in worship of God. </w:t>
      </w:r>
    </w:p>
    <w:p w14:paraId="04409FC8" w14:textId="16393319" w:rsidR="00891199" w:rsidRDefault="00891199" w:rsidP="009312DB">
      <w:pPr>
        <w:pStyle w:val="NoSpacing"/>
        <w:jc w:val="both"/>
      </w:pPr>
      <w:r w:rsidRPr="00ED673F">
        <w:t>The essence of a vow</w:t>
      </w:r>
      <w:r>
        <w:t xml:space="preserve"> belongs to religion by reason only of the</w:t>
      </w:r>
      <w:r w:rsidR="00126C89">
        <w:t xml:space="preserve"> intention of the</w:t>
      </w:r>
      <w:r>
        <w:t xml:space="preserve"> promise made</w:t>
      </w:r>
      <w:r w:rsidR="00ED673F">
        <w:t xml:space="preserve"> </w:t>
      </w:r>
      <w:r>
        <w:t xml:space="preserve">to God. </w:t>
      </w:r>
      <w:r w:rsidRPr="00ED673F">
        <w:t>The matter of a vow</w:t>
      </w:r>
      <w:r>
        <w:t xml:space="preserve"> belongs </w:t>
      </w:r>
      <w:r w:rsidR="00126C89">
        <w:t xml:space="preserve">to religion </w:t>
      </w:r>
      <w:r>
        <w:t xml:space="preserve">by reason </w:t>
      </w:r>
      <w:r w:rsidR="00233961">
        <w:t>of</w:t>
      </w:r>
      <w:r>
        <w:t xml:space="preserve"> the thing promised. The matter of a vow can sometimes be the act of another virtue. For instance, chastity, obedience and poverty. </w:t>
      </w:r>
    </w:p>
    <w:p w14:paraId="4C2C5D44" w14:textId="5A44F53C" w:rsidR="00126C89" w:rsidRDefault="006A7B6F" w:rsidP="009312DB">
      <w:pPr>
        <w:pStyle w:val="NoSpacing"/>
        <w:jc w:val="both"/>
      </w:pPr>
      <w:r w:rsidRPr="00ED673F">
        <w:t>Religious vows</w:t>
      </w:r>
      <w:r>
        <w:t xml:space="preserve"> are acts of virtue whereby a man offers and binds himself complete to God for his own benefit and to the glory of God. This is an act of reason because it is aimed at the goodness of man, and it is an act of deliberate will. </w:t>
      </w:r>
    </w:p>
    <w:p w14:paraId="23B4F3CE" w14:textId="3736B836" w:rsidR="006A7B6F" w:rsidRPr="00ED673F" w:rsidRDefault="00126C89" w:rsidP="009312DB">
      <w:pPr>
        <w:pStyle w:val="NoSpacing"/>
        <w:jc w:val="both"/>
      </w:pPr>
      <w:r w:rsidRPr="00ED673F">
        <w:t>T</w:t>
      </w:r>
      <w:r w:rsidR="006A7B6F" w:rsidRPr="00ED673F">
        <w:t xml:space="preserve">he following </w:t>
      </w:r>
      <w:r w:rsidR="00233961">
        <w:t>are the</w:t>
      </w:r>
      <w:r w:rsidR="006A7B6F" w:rsidRPr="00ED673F">
        <w:t xml:space="preserve"> essentially</w:t>
      </w:r>
      <w:r w:rsidR="00233961">
        <w:t xml:space="preserve"> characteristics of religious vows:</w:t>
      </w:r>
      <w:r w:rsidR="006A7B6F" w:rsidRPr="00ED673F">
        <w:t xml:space="preserve"> </w:t>
      </w:r>
    </w:p>
    <w:p w14:paraId="1ECB1FE5" w14:textId="70025DF6" w:rsidR="006A7B6F" w:rsidRDefault="006A7B6F" w:rsidP="009312DB">
      <w:pPr>
        <w:pStyle w:val="NoSpacing"/>
        <w:jc w:val="both"/>
      </w:pPr>
      <w:r>
        <w:t xml:space="preserve">1. </w:t>
      </w:r>
      <w:r w:rsidR="00126C89">
        <w:t>They</w:t>
      </w:r>
      <w:r>
        <w:t xml:space="preserve"> must be completely voluntary with full knowledge and consent. </w:t>
      </w:r>
      <w:r w:rsidR="00126C89">
        <w:t>Someone</w:t>
      </w:r>
      <w:r>
        <w:t xml:space="preserve"> cannot be validly compelled in anyway to make a vow to God.</w:t>
      </w:r>
    </w:p>
    <w:p w14:paraId="6A1C9013" w14:textId="0CABA17F" w:rsidR="00644FFF" w:rsidRDefault="006A7B6F" w:rsidP="009312DB">
      <w:pPr>
        <w:pStyle w:val="NoSpacing"/>
        <w:jc w:val="both"/>
      </w:pPr>
      <w:r>
        <w:t xml:space="preserve">2. </w:t>
      </w:r>
      <w:r w:rsidR="00126C89">
        <w:t>They must be</w:t>
      </w:r>
      <w:r w:rsidR="006C26B2">
        <w:t xml:space="preserve"> for a good purpose, that is, a promise to do something good. The goodness of the vow is for man and this gives glory to God. For instance, one cannot take a vow to do something that will be harmful to him.</w:t>
      </w:r>
      <w:r w:rsidR="00891199">
        <w:t xml:space="preserve"> Nothing unlawful or indifferent can be the matter of a vow; it must necessarily be a greater good and virtuous.</w:t>
      </w:r>
      <w:r w:rsidR="00282AA2">
        <w:t xml:space="preserve"> </w:t>
      </w:r>
      <w:r w:rsidR="00D52D89">
        <w:t xml:space="preserve">The act of a vows must be </w:t>
      </w:r>
      <w:r w:rsidR="00D52D89" w:rsidRPr="00D52D89">
        <w:t xml:space="preserve">a greater good </w:t>
      </w:r>
      <w:r w:rsidR="00D52D89">
        <w:t xml:space="preserve">as regards that </w:t>
      </w:r>
      <w:r w:rsidR="00D52D89" w:rsidRPr="00D52D89">
        <w:t>which is universally necessary for salvation.</w:t>
      </w:r>
    </w:p>
    <w:p w14:paraId="67C22981" w14:textId="32CA0334" w:rsidR="006C26B2" w:rsidRDefault="006C26B2" w:rsidP="009312DB">
      <w:pPr>
        <w:pStyle w:val="NoSpacing"/>
        <w:jc w:val="both"/>
      </w:pPr>
      <w:r>
        <w:t xml:space="preserve">3. </w:t>
      </w:r>
      <w:r w:rsidR="00126C89">
        <w:t xml:space="preserve">They must be </w:t>
      </w:r>
      <w:r>
        <w:t>a promise to perform or to omit to perform an action</w:t>
      </w:r>
      <w:r w:rsidR="00282AA2">
        <w:t xml:space="preserve"> that one is not bound to do or not to do necessarily</w:t>
      </w:r>
      <w:r>
        <w:t>. For instance, one cannot take a vow to eat food</w:t>
      </w:r>
      <w:r w:rsidR="00891199">
        <w:t>, to fly</w:t>
      </w:r>
      <w:r w:rsidR="00126C89">
        <w:t>, to breath</w:t>
      </w:r>
      <w:r w:rsidR="00891199">
        <w:t xml:space="preserve"> or to die</w:t>
      </w:r>
      <w:r w:rsidR="00282AA2">
        <w:t xml:space="preserve"> etc. </w:t>
      </w:r>
      <w:r w:rsidR="00891199">
        <w:t xml:space="preserve">A thing that is not absolutely necessary but only as regards a particular end can be </w:t>
      </w:r>
      <w:r w:rsidR="00126C89">
        <w:t xml:space="preserve">an </w:t>
      </w:r>
      <w:r w:rsidR="00891199">
        <w:t xml:space="preserve">act of a vow </w:t>
      </w:r>
      <w:r w:rsidR="00D52D89">
        <w:t>if it is done voluntarily. For instance, acts of virtue are necessary for our salvation but they are done voluntarily</w:t>
      </w:r>
      <w:r w:rsidR="00126C89">
        <w:t>; hence, they can be acts of a vow.</w:t>
      </w:r>
    </w:p>
    <w:p w14:paraId="0CEDB2F0" w14:textId="059D28ED" w:rsidR="006C26B2" w:rsidRDefault="006C26B2" w:rsidP="009312DB">
      <w:pPr>
        <w:pStyle w:val="NoSpacing"/>
        <w:jc w:val="both"/>
      </w:pPr>
      <w:r>
        <w:t xml:space="preserve">4. </w:t>
      </w:r>
      <w:r w:rsidR="00126C89">
        <w:t>They must be</w:t>
      </w:r>
      <w:r>
        <w:t xml:space="preserve"> publicly proclaimed and demonstrated by words of mouth and/or </w:t>
      </w:r>
      <w:r w:rsidR="00126C89">
        <w:t xml:space="preserve">by </w:t>
      </w:r>
      <w:r>
        <w:t>signs</w:t>
      </w:r>
      <w:r w:rsidR="00282AA2">
        <w:t xml:space="preserve"> and symbols.</w:t>
      </w:r>
      <w:r>
        <w:t xml:space="preserve"> </w:t>
      </w:r>
    </w:p>
    <w:p w14:paraId="6372FA39" w14:textId="1BB7C414" w:rsidR="006C26B2" w:rsidRDefault="006C26B2" w:rsidP="009312DB">
      <w:pPr>
        <w:pStyle w:val="NoSpacing"/>
        <w:jc w:val="both"/>
      </w:pPr>
      <w:r>
        <w:t xml:space="preserve">5. </w:t>
      </w:r>
      <w:r w:rsidR="00126C89">
        <w:t>They must be</w:t>
      </w:r>
      <w:r>
        <w:t xml:space="preserve"> witnessed by</w:t>
      </w:r>
      <w:r w:rsidR="00126C89">
        <w:t xml:space="preserve"> another</w:t>
      </w:r>
      <w:r>
        <w:t xml:space="preserve">. </w:t>
      </w:r>
      <w:r w:rsidR="004F1648">
        <w:t>At the profession of r</w:t>
      </w:r>
      <w:r>
        <w:t xml:space="preserve">eligious vows, the ministers of God and the people of God stand as witnesses. </w:t>
      </w:r>
    </w:p>
    <w:p w14:paraId="26AD7A95" w14:textId="77777777" w:rsidR="00ED673F" w:rsidRDefault="00D52D89" w:rsidP="009312DB">
      <w:pPr>
        <w:pStyle w:val="NoSpacing"/>
        <w:jc w:val="both"/>
      </w:pPr>
      <w:r w:rsidRPr="00ED673F">
        <w:t>Vows are binding</w:t>
      </w:r>
      <w:r w:rsidRPr="004F1648">
        <w:t xml:space="preserve"> to those who take them </w:t>
      </w:r>
      <w:r w:rsidR="004F1648">
        <w:t xml:space="preserve">voluntarily and </w:t>
      </w:r>
      <w:r w:rsidR="002957F7" w:rsidRPr="004F1648">
        <w:t>intentionally</w:t>
      </w:r>
      <w:r w:rsidR="004F1648">
        <w:t xml:space="preserve">, </w:t>
      </w:r>
      <w:r w:rsidRPr="004F1648">
        <w:t xml:space="preserve">and this is a matter of fidelity and faithfulness. </w:t>
      </w:r>
      <w:r w:rsidR="004F1648">
        <w:t>A m</w:t>
      </w:r>
      <w:r w:rsidRPr="004F1648">
        <w:t xml:space="preserve">an ought to be faithful to God above all, both on account of God’s sovereignty, and on account of the favours he has received from God. The breaking of a vow is a sinful act of infidelity. Ordinarily, a man is bound by natural law to keep the promise he has freely made to another. </w:t>
      </w:r>
      <w:r w:rsidR="00644FFF" w:rsidRPr="004F1648">
        <w:t xml:space="preserve">Although God </w:t>
      </w:r>
      <w:r w:rsidRPr="004F1648">
        <w:t xml:space="preserve">does not need </w:t>
      </w:r>
      <w:r w:rsidR="00644FFF" w:rsidRPr="004F1648">
        <w:t xml:space="preserve">our goods, we are under a very great obligation to </w:t>
      </w:r>
      <w:r w:rsidRPr="004F1648">
        <w:t>keep the vow</w:t>
      </w:r>
      <w:r w:rsidR="004F1648">
        <w:t>s</w:t>
      </w:r>
      <w:r w:rsidRPr="004F1648">
        <w:t xml:space="preserve"> we have freely made to him.</w:t>
      </w:r>
      <w:r w:rsidR="00644FFF" w:rsidRPr="004F1648">
        <w:t xml:space="preserve"> </w:t>
      </w:r>
    </w:p>
    <w:p w14:paraId="7BA4507B" w14:textId="06515F4B" w:rsidR="00E542AB" w:rsidRDefault="00644FFF" w:rsidP="009312DB">
      <w:pPr>
        <w:pStyle w:val="NoSpacing"/>
        <w:jc w:val="both"/>
      </w:pPr>
      <w:r w:rsidRPr="00ED673F">
        <w:lastRenderedPageBreak/>
        <w:t>If that which a man has vowed becomes impossible</w:t>
      </w:r>
      <w:r w:rsidR="00D52D89" w:rsidRPr="004F1648">
        <w:t xml:space="preserve"> for him to keep, he must seek the proper means of releasing himself of the vow</w:t>
      </w:r>
      <w:r w:rsidR="004F1648">
        <w:t>s</w:t>
      </w:r>
      <w:r w:rsidR="00D52D89" w:rsidRPr="004F1648">
        <w:t xml:space="preserve"> he has made.</w:t>
      </w:r>
      <w:r w:rsidR="002957F7" w:rsidRPr="004F1648">
        <w:t xml:space="preserve"> </w:t>
      </w:r>
      <w:r w:rsidR="00E542AB" w:rsidRPr="004F1648">
        <w:t>A vow can be dispensed by the competent authority when the person who has made the vow is completely released from the obligation of keeping the vow. A vow can also be commut</w:t>
      </w:r>
      <w:r w:rsidR="009312DB" w:rsidRPr="004F1648">
        <w:t xml:space="preserve">ed when another obligation is imposed in lieu of that which was vowed but </w:t>
      </w:r>
      <w:r w:rsidR="00282AA2">
        <w:t>can no longer be</w:t>
      </w:r>
      <w:r w:rsidR="009312DB" w:rsidRPr="004F1648">
        <w:t xml:space="preserve"> observed. The fidelity we owe to God does not require that we fulfil that which </w:t>
      </w:r>
      <w:r w:rsidR="00282AA2">
        <w:t>could be harmful to us</w:t>
      </w:r>
      <w:r w:rsidR="009312DB" w:rsidRPr="004F1648">
        <w:t xml:space="preserve"> or which</w:t>
      </w:r>
      <w:r w:rsidR="00282AA2">
        <w:t xml:space="preserve"> could</w:t>
      </w:r>
      <w:r w:rsidR="009312DB" w:rsidRPr="004F1648">
        <w:t xml:space="preserve"> be an obstacle to our greater good.</w:t>
      </w:r>
      <w:r w:rsidR="00ED673F">
        <w:t xml:space="preserve"> </w:t>
      </w:r>
      <w:r w:rsidR="009312DB" w:rsidRPr="004F1648">
        <w:t>However, i</w:t>
      </w:r>
      <w:r w:rsidR="002957F7" w:rsidRPr="004F1648">
        <w:t>f</w:t>
      </w:r>
      <w:r w:rsidR="009312DB" w:rsidRPr="004F1648">
        <w:t xml:space="preserve"> man’s</w:t>
      </w:r>
      <w:r w:rsidR="002957F7" w:rsidRPr="004F1648">
        <w:t xml:space="preserve"> inability to fulfil his vows </w:t>
      </w:r>
      <w:r w:rsidR="009312DB" w:rsidRPr="004F1648">
        <w:t>is</w:t>
      </w:r>
      <w:r w:rsidR="002957F7" w:rsidRPr="004F1648">
        <w:t xml:space="preserve"> as a result of his own fault or negligence, he has sinned against </w:t>
      </w:r>
      <w:r w:rsidR="009312DB" w:rsidRPr="004F1648">
        <w:t>God</w:t>
      </w:r>
      <w:r w:rsidR="002957F7" w:rsidRPr="004F1648">
        <w:t>.</w:t>
      </w:r>
    </w:p>
    <w:p w14:paraId="7B82163F" w14:textId="7E90D9C7" w:rsidR="002B0127" w:rsidRPr="004F1648" w:rsidRDefault="002B0127" w:rsidP="009312DB">
      <w:pPr>
        <w:pStyle w:val="NoSpacing"/>
        <w:jc w:val="both"/>
      </w:pPr>
      <w:r>
        <w:t xml:space="preserve">It is not hypocrisy if one is sincerely making all the </w:t>
      </w:r>
      <w:proofErr w:type="gramStart"/>
      <w:r>
        <w:t>efforts</w:t>
      </w:r>
      <w:proofErr w:type="gramEnd"/>
      <w:r>
        <w:t xml:space="preserve"> he can to remain faithful to the vows he has made, even if he sometimes falls. However, if he realizes that he is incapable of keeping his vows despite his best efforts, it will be honest for him to seek for dispensation. To remain in vows when it is certain that one is incapable of keeping the vows is dishonesty </w:t>
      </w:r>
      <w:r w:rsidRPr="002B0127">
        <w:t>and hypocrisy.</w:t>
      </w:r>
    </w:p>
    <w:p w14:paraId="3C3FFAF9" w14:textId="77777777" w:rsidR="00282AA2" w:rsidRDefault="002957F7" w:rsidP="009312DB">
      <w:pPr>
        <w:pStyle w:val="NoSpacing"/>
        <w:jc w:val="both"/>
      </w:pPr>
      <w:r w:rsidRPr="004F1648">
        <w:t xml:space="preserve">Since a </w:t>
      </w:r>
      <w:r w:rsidR="004F1648">
        <w:t xml:space="preserve">religious </w:t>
      </w:r>
      <w:r w:rsidRPr="004F1648">
        <w:t xml:space="preserve">vow is freely taken for the good of the one who takes it, it does not in anyway hamper the </w:t>
      </w:r>
      <w:r w:rsidRPr="00ED673F">
        <w:t>freedom or right of the one who takes</w:t>
      </w:r>
      <w:r w:rsidR="004F1648" w:rsidRPr="00ED673F">
        <w:t xml:space="preserve"> it</w:t>
      </w:r>
      <w:r w:rsidRPr="00ED673F">
        <w:t>,</w:t>
      </w:r>
      <w:r w:rsidRPr="004F1648">
        <w:t xml:space="preserve"> rather it enhances them. The </w:t>
      </w:r>
      <w:r w:rsidR="004F1648">
        <w:t xml:space="preserve">religious </w:t>
      </w:r>
      <w:r w:rsidRPr="004F1648">
        <w:t>vow</w:t>
      </w:r>
      <w:r w:rsidR="00282AA2">
        <w:t>s</w:t>
      </w:r>
      <w:r w:rsidRPr="004F1648">
        <w:t xml:space="preserve"> </w:t>
      </w:r>
      <w:proofErr w:type="gramStart"/>
      <w:r w:rsidRPr="004F1648">
        <w:t>enables</w:t>
      </w:r>
      <w:proofErr w:type="gramEnd"/>
      <w:r w:rsidRPr="004F1648">
        <w:t xml:space="preserve"> the taker to more readily live a virtuous life to the glory of God. A </w:t>
      </w:r>
      <w:r w:rsidR="004F1648">
        <w:t xml:space="preserve">religious </w:t>
      </w:r>
      <w:r w:rsidRPr="004F1648">
        <w:t xml:space="preserve">vow can never in anyway be harmful to man, </w:t>
      </w:r>
      <w:r w:rsidR="004F1648">
        <w:t>if it is</w:t>
      </w:r>
      <w:r w:rsidRPr="004F1648">
        <w:t xml:space="preserve"> harmful, it is no longer a vow to God. A man can only harm himself if he fails by his own fault to keep the vow he has made to God.</w:t>
      </w:r>
      <w:r w:rsidR="00A1566E" w:rsidRPr="004F1648">
        <w:t xml:space="preserve"> </w:t>
      </w:r>
    </w:p>
    <w:p w14:paraId="3C46C0FD" w14:textId="6E3D2EF9" w:rsidR="00644FFF" w:rsidRDefault="002957F7" w:rsidP="009312DB">
      <w:pPr>
        <w:pStyle w:val="NoSpacing"/>
        <w:jc w:val="both"/>
      </w:pPr>
      <w:r w:rsidRPr="00ED673F">
        <w:t xml:space="preserve">It </w:t>
      </w:r>
      <w:r w:rsidR="00644FFF" w:rsidRPr="00ED673F">
        <w:t>is better to do a</w:t>
      </w:r>
      <w:r w:rsidR="00A1566E" w:rsidRPr="00ED673F">
        <w:t xml:space="preserve"> virtuous act</w:t>
      </w:r>
      <w:r w:rsidR="00644FFF" w:rsidRPr="00ED673F">
        <w:t xml:space="preserve"> in fulfilment of a vow</w:t>
      </w:r>
      <w:r w:rsidR="00644FFF" w:rsidRPr="004F1648">
        <w:t xml:space="preserve"> than without a vow: since he that does it without a</w:t>
      </w:r>
      <w:r w:rsidR="00644FFF">
        <w:t xml:space="preserve"> vow fulfils only one counsel, </w:t>
      </w:r>
      <w:r w:rsidR="00A1566E">
        <w:t>which is</w:t>
      </w:r>
      <w:r w:rsidR="00644FFF">
        <w:t xml:space="preserve"> the counsel to do it, whereas he that does it with a vow, fulfils two counsels, </w:t>
      </w:r>
      <w:r w:rsidR="00A1566E">
        <w:t>which are</w:t>
      </w:r>
      <w:r w:rsidR="00644FFF">
        <w:t xml:space="preserve"> the counsel to vow and the counsel to do it.</w:t>
      </w:r>
      <w:r w:rsidR="00ED673F">
        <w:t xml:space="preserve"> </w:t>
      </w:r>
      <w:r w:rsidR="00A1566E">
        <w:t xml:space="preserve">It is more meritorious to perform virtuous acts under a vow because a vow is an act of religion which is the chief of the moral virtues and it belongs more properly to the worship of God. A vow enable man to subject himself more directly and closely to God, and it strengthens his will and enables him to fix it completely </w:t>
      </w:r>
      <w:r w:rsidR="004F1648">
        <w:t>on God</w:t>
      </w:r>
      <w:r w:rsidR="00A1566E">
        <w:t xml:space="preserve"> and this leads to perfection. To perform a virtues act without the vows fixes ones will to that particular good act at that particular time while the one who does it with the vows fixes his will to that good act in general and at all times. </w:t>
      </w:r>
    </w:p>
    <w:p w14:paraId="559FC681" w14:textId="15BBFE19" w:rsidR="00644FFF" w:rsidRDefault="00A1566E" w:rsidP="009312DB">
      <w:pPr>
        <w:pStyle w:val="NoSpacing"/>
        <w:jc w:val="both"/>
      </w:pPr>
      <w:r w:rsidRPr="00ED673F">
        <w:t>The solemnity of a religious vow</w:t>
      </w:r>
      <w:r>
        <w:t xml:space="preserve"> </w:t>
      </w:r>
      <w:r w:rsidR="00BE2336">
        <w:t xml:space="preserve">consists in something spiritually pertaining to God; it consists in some spiritual blessing or consecration </w:t>
      </w:r>
      <w:r w:rsidR="00173160">
        <w:t>bestowed through the ministry of the Church</w:t>
      </w:r>
      <w:r w:rsidR="00BE2336">
        <w:t xml:space="preserve"> when a man</w:t>
      </w:r>
      <w:r w:rsidR="004F1648">
        <w:t xml:space="preserve"> or woman</w:t>
      </w:r>
      <w:r w:rsidR="00BE2336">
        <w:t xml:space="preserve"> profess</w:t>
      </w:r>
      <w:r w:rsidR="004F1648">
        <w:t>es</w:t>
      </w:r>
      <w:r w:rsidR="00BE2336">
        <w:t xml:space="preserve"> </w:t>
      </w:r>
      <w:r w:rsidR="004F1648">
        <w:t xml:space="preserve">a </w:t>
      </w:r>
      <w:r w:rsidR="00BE2336">
        <w:t>vow to observe certain rules and life in a certain manner. A vow is solemnized when a man devotes himself completely to God by embracing the state of perfection, renouncing the world and his own will by the profession of certain rules. The solemnization of a vow strengthens its bond and makes it a sacred act of worship to God. It binds man, not just to the performance of a particular act, but to the embrace of a new state of life</w:t>
      </w:r>
      <w:r w:rsidR="00BE2336" w:rsidRPr="00ED673F">
        <w:t>. A solemn vow is more bind</w:t>
      </w:r>
      <w:r w:rsidR="00282AA2">
        <w:t>ing</w:t>
      </w:r>
      <w:r w:rsidR="00BE2336">
        <w:t xml:space="preserve"> than a simple vow in the sense that it is more perpetual. A simple vow is no less binding than a solemn vow because it equally requires commit</w:t>
      </w:r>
      <w:r w:rsidR="002B0127">
        <w:t>ment and faithfulness,</w:t>
      </w:r>
      <w:r w:rsidR="00BE2336">
        <w:t xml:space="preserve"> and transgressor a guilty of sin.</w:t>
      </w:r>
      <w:r w:rsidR="00ED673F">
        <w:t xml:space="preserve"> </w:t>
      </w:r>
      <w:r w:rsidR="00173160">
        <w:t xml:space="preserve">Since </w:t>
      </w:r>
      <w:r w:rsidR="002B0127">
        <w:t xml:space="preserve">religious </w:t>
      </w:r>
      <w:r w:rsidR="00173160">
        <w:t>vow</w:t>
      </w:r>
      <w:r w:rsidR="00282AA2">
        <w:t>s</w:t>
      </w:r>
      <w:r w:rsidR="00173160">
        <w:t xml:space="preserve"> must be taken freely with full knowledge and </w:t>
      </w:r>
      <w:r w:rsidR="00C133CB">
        <w:t>consent</w:t>
      </w:r>
      <w:r w:rsidR="00173160">
        <w:t xml:space="preserve">, only adults who are not subject to another can freely </w:t>
      </w:r>
      <w:r w:rsidR="002B0127">
        <w:t>make</w:t>
      </w:r>
      <w:r w:rsidR="00173160">
        <w:t xml:space="preserve"> a vow.</w:t>
      </w:r>
      <w:r w:rsidR="00644FFF">
        <w:t xml:space="preserve"> </w:t>
      </w:r>
      <w:r w:rsidR="00C133CB">
        <w:t>Thus, t</w:t>
      </w:r>
      <w:r w:rsidR="00E542AB">
        <w:t xml:space="preserve">he Church requires that he that </w:t>
      </w:r>
      <w:r w:rsidR="002B0127">
        <w:t>wishes to make</w:t>
      </w:r>
      <w:r w:rsidR="00E542AB">
        <w:t xml:space="preserve"> a religious vow must be of the age of maturity. </w:t>
      </w:r>
    </w:p>
    <w:p w14:paraId="2E8A44D7" w14:textId="77777777" w:rsidR="00E542AB" w:rsidRDefault="00E542AB" w:rsidP="00644FFF">
      <w:pPr>
        <w:pStyle w:val="NoSpacing"/>
      </w:pPr>
    </w:p>
    <w:p w14:paraId="4BA375D5" w14:textId="38064E7C" w:rsidR="00A31526" w:rsidRDefault="009312DB" w:rsidP="00644FFF">
      <w:pPr>
        <w:pStyle w:val="NoSpacing"/>
      </w:pPr>
      <w:r>
        <w:t>Further reading:</w:t>
      </w:r>
    </w:p>
    <w:p w14:paraId="3DF4CE83" w14:textId="77777777" w:rsidR="009312DB" w:rsidRDefault="009312DB" w:rsidP="009312DB">
      <w:pPr>
        <w:pStyle w:val="NoSpacing"/>
        <w:jc w:val="both"/>
      </w:pPr>
      <w:r>
        <w:t xml:space="preserve">Thomas Aquinas, </w:t>
      </w:r>
      <w:r w:rsidRPr="00081497">
        <w:rPr>
          <w:i/>
          <w:iCs/>
        </w:rPr>
        <w:t xml:space="preserve">Summa </w:t>
      </w:r>
      <w:proofErr w:type="spellStart"/>
      <w:r w:rsidRPr="00081497">
        <w:rPr>
          <w:i/>
          <w:iCs/>
        </w:rPr>
        <w:t>Theologiae</w:t>
      </w:r>
      <w:proofErr w:type="spellEnd"/>
      <w:r>
        <w:t xml:space="preserve"> II-II qq. 57-78, 80-122.</w:t>
      </w:r>
    </w:p>
    <w:p w14:paraId="73A33CD2" w14:textId="77777777" w:rsidR="009312DB" w:rsidRDefault="009312DB" w:rsidP="009312DB">
      <w:pPr>
        <w:pStyle w:val="NoSpacing"/>
        <w:jc w:val="both"/>
      </w:pPr>
      <w:r>
        <w:t xml:space="preserve">William Mattison, </w:t>
      </w:r>
      <w:r w:rsidRPr="00081497">
        <w:rPr>
          <w:i/>
          <w:iCs/>
        </w:rPr>
        <w:t>Introducing Moral Theology</w:t>
      </w:r>
      <w:r>
        <w:t>, p. 134-179.</w:t>
      </w:r>
    </w:p>
    <w:p w14:paraId="58613E32" w14:textId="77777777" w:rsidR="009312DB" w:rsidRDefault="009312DB" w:rsidP="009312DB">
      <w:pPr>
        <w:pStyle w:val="NoSpacing"/>
        <w:jc w:val="both"/>
      </w:pPr>
      <w:r>
        <w:t xml:space="preserve">Romanus </w:t>
      </w:r>
      <w:proofErr w:type="spellStart"/>
      <w:r>
        <w:t>Cessario</w:t>
      </w:r>
      <w:proofErr w:type="spellEnd"/>
      <w:r>
        <w:t xml:space="preserve">, </w:t>
      </w:r>
      <w:r w:rsidRPr="00DB0888">
        <w:rPr>
          <w:i/>
        </w:rPr>
        <w:t>The Virtues, Or the Examined Life</w:t>
      </w:r>
      <w:r>
        <w:t>, p. 127-156.</w:t>
      </w:r>
    </w:p>
    <w:p w14:paraId="259BF263" w14:textId="77777777" w:rsidR="009312DB" w:rsidRDefault="009312DB" w:rsidP="009312DB">
      <w:pPr>
        <w:pStyle w:val="NoSpacing"/>
        <w:jc w:val="both"/>
      </w:pPr>
      <w:r>
        <w:t>Josef Pieper,</w:t>
      </w:r>
      <w:r w:rsidRPr="00081497">
        <w:t xml:space="preserve"> </w:t>
      </w:r>
      <w:r w:rsidRPr="00081497">
        <w:rPr>
          <w:i/>
          <w:iCs/>
        </w:rPr>
        <w:t>The Four Cardinal Virtues</w:t>
      </w:r>
      <w:r>
        <w:t>,</w:t>
      </w:r>
      <w:r w:rsidRPr="00081497">
        <w:t xml:space="preserve"> </w:t>
      </w:r>
      <w:r>
        <w:t>p. 43-116.</w:t>
      </w:r>
    </w:p>
    <w:p w14:paraId="6AAE7ADB" w14:textId="77777777" w:rsidR="009312DB" w:rsidRDefault="009312DB" w:rsidP="009312DB">
      <w:pPr>
        <w:pStyle w:val="NoSpacing"/>
        <w:jc w:val="both"/>
      </w:pPr>
      <w:r>
        <w:t xml:space="preserve">Leo J. Elders, </w:t>
      </w:r>
      <w:r w:rsidRPr="006E40DC">
        <w:rPr>
          <w:i/>
          <w:iCs/>
        </w:rPr>
        <w:t>The Ethics of St. Thomas Aquinas</w:t>
      </w:r>
      <w:r>
        <w:t>,</w:t>
      </w:r>
      <w:r w:rsidRPr="006E40DC">
        <w:rPr>
          <w:i/>
          <w:iCs/>
        </w:rPr>
        <w:t xml:space="preserve"> </w:t>
      </w:r>
      <w:r>
        <w:t>p. 239-270.</w:t>
      </w:r>
    </w:p>
    <w:p w14:paraId="42AC1AEB" w14:textId="77777777" w:rsidR="009312DB" w:rsidRPr="004C4FCD" w:rsidRDefault="009312DB" w:rsidP="009312DB">
      <w:pPr>
        <w:pStyle w:val="NoSpacing"/>
        <w:jc w:val="both"/>
      </w:pPr>
      <w:r w:rsidRPr="004C4FCD">
        <w:t xml:space="preserve">Benedict Ashley, </w:t>
      </w:r>
      <w:r w:rsidRPr="00400E7C">
        <w:rPr>
          <w:i/>
          <w:iCs/>
        </w:rPr>
        <w:t>Living the Truth of Love</w:t>
      </w:r>
      <w:r>
        <w:t xml:space="preserve">, </w:t>
      </w:r>
      <w:r w:rsidRPr="004C4FCD">
        <w:t>p</w:t>
      </w:r>
      <w:r>
        <w:t>. 380-422.</w:t>
      </w:r>
    </w:p>
    <w:p w14:paraId="605D8241" w14:textId="7E5AE0BC" w:rsidR="009312DB" w:rsidRDefault="009312DB" w:rsidP="00644FFF">
      <w:pPr>
        <w:pStyle w:val="NoSpacing"/>
      </w:pPr>
    </w:p>
    <w:p w14:paraId="7B41C09A" w14:textId="77777777" w:rsidR="009312DB" w:rsidRDefault="009312DB" w:rsidP="00644FFF">
      <w:pPr>
        <w:pStyle w:val="NoSpacing"/>
      </w:pPr>
    </w:p>
    <w:sectPr w:rsidR="009312D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0319D" w14:textId="77777777" w:rsidR="00096B8F" w:rsidRDefault="00096B8F" w:rsidP="00144731">
      <w:pPr>
        <w:spacing w:after="0" w:line="240" w:lineRule="auto"/>
      </w:pPr>
      <w:r>
        <w:separator/>
      </w:r>
    </w:p>
  </w:endnote>
  <w:endnote w:type="continuationSeparator" w:id="0">
    <w:p w14:paraId="117342C6" w14:textId="77777777" w:rsidR="00096B8F" w:rsidRDefault="00096B8F" w:rsidP="0014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6888406"/>
      <w:docPartObj>
        <w:docPartGallery w:val="Page Numbers (Bottom of Page)"/>
        <w:docPartUnique/>
      </w:docPartObj>
    </w:sdtPr>
    <w:sdtEndPr>
      <w:rPr>
        <w:noProof/>
      </w:rPr>
    </w:sdtEndPr>
    <w:sdtContent>
      <w:p w14:paraId="3B25CC54" w14:textId="44D72107" w:rsidR="00E451CE" w:rsidRDefault="00E451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D5EC5C" w14:textId="77777777" w:rsidR="00E451CE" w:rsidRDefault="00E45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3D562" w14:textId="77777777" w:rsidR="00096B8F" w:rsidRDefault="00096B8F" w:rsidP="00144731">
      <w:pPr>
        <w:spacing w:after="0" w:line="240" w:lineRule="auto"/>
      </w:pPr>
      <w:r>
        <w:separator/>
      </w:r>
    </w:p>
  </w:footnote>
  <w:footnote w:type="continuationSeparator" w:id="0">
    <w:p w14:paraId="64CF03E7" w14:textId="77777777" w:rsidR="00096B8F" w:rsidRDefault="00096B8F" w:rsidP="001447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FF"/>
    <w:rsid w:val="00000F49"/>
    <w:rsid w:val="00061B7B"/>
    <w:rsid w:val="00096B8F"/>
    <w:rsid w:val="000C3CCB"/>
    <w:rsid w:val="000C63F2"/>
    <w:rsid w:val="000C680C"/>
    <w:rsid w:val="000E2AB8"/>
    <w:rsid w:val="000E3F48"/>
    <w:rsid w:val="00105E67"/>
    <w:rsid w:val="0011360F"/>
    <w:rsid w:val="0011395A"/>
    <w:rsid w:val="00125A97"/>
    <w:rsid w:val="00126C89"/>
    <w:rsid w:val="00136643"/>
    <w:rsid w:val="00144731"/>
    <w:rsid w:val="001506C9"/>
    <w:rsid w:val="00152645"/>
    <w:rsid w:val="0015680B"/>
    <w:rsid w:val="00163AED"/>
    <w:rsid w:val="001710C1"/>
    <w:rsid w:val="00173160"/>
    <w:rsid w:val="001B0DFA"/>
    <w:rsid w:val="001C26B7"/>
    <w:rsid w:val="001C66DC"/>
    <w:rsid w:val="001F7221"/>
    <w:rsid w:val="001F789D"/>
    <w:rsid w:val="001F7CAC"/>
    <w:rsid w:val="00205820"/>
    <w:rsid w:val="002133AA"/>
    <w:rsid w:val="00233961"/>
    <w:rsid w:val="0026538D"/>
    <w:rsid w:val="002702BD"/>
    <w:rsid w:val="00282AA2"/>
    <w:rsid w:val="002957F7"/>
    <w:rsid w:val="002B0127"/>
    <w:rsid w:val="002C3336"/>
    <w:rsid w:val="002E2F95"/>
    <w:rsid w:val="00340375"/>
    <w:rsid w:val="003509FD"/>
    <w:rsid w:val="003514CF"/>
    <w:rsid w:val="00360B43"/>
    <w:rsid w:val="0037125A"/>
    <w:rsid w:val="003747C1"/>
    <w:rsid w:val="003A496F"/>
    <w:rsid w:val="003B0A8A"/>
    <w:rsid w:val="003D1E36"/>
    <w:rsid w:val="003D2F7A"/>
    <w:rsid w:val="003E11A5"/>
    <w:rsid w:val="003E275D"/>
    <w:rsid w:val="003E59C6"/>
    <w:rsid w:val="00413F9A"/>
    <w:rsid w:val="00421112"/>
    <w:rsid w:val="00430C07"/>
    <w:rsid w:val="00441431"/>
    <w:rsid w:val="00444849"/>
    <w:rsid w:val="00451D89"/>
    <w:rsid w:val="00453A4C"/>
    <w:rsid w:val="00494594"/>
    <w:rsid w:val="004B4E49"/>
    <w:rsid w:val="004E350F"/>
    <w:rsid w:val="004F1648"/>
    <w:rsid w:val="00504693"/>
    <w:rsid w:val="00526DC0"/>
    <w:rsid w:val="00546F6D"/>
    <w:rsid w:val="00557349"/>
    <w:rsid w:val="00570CDB"/>
    <w:rsid w:val="005B34B8"/>
    <w:rsid w:val="005C086F"/>
    <w:rsid w:val="005E6C40"/>
    <w:rsid w:val="005F626E"/>
    <w:rsid w:val="005F7FFC"/>
    <w:rsid w:val="00616F16"/>
    <w:rsid w:val="00644FFF"/>
    <w:rsid w:val="0068344B"/>
    <w:rsid w:val="00694A73"/>
    <w:rsid w:val="006A4ED2"/>
    <w:rsid w:val="006A7B6F"/>
    <w:rsid w:val="006B425E"/>
    <w:rsid w:val="006B5F64"/>
    <w:rsid w:val="006C26B2"/>
    <w:rsid w:val="006E34A6"/>
    <w:rsid w:val="007147E1"/>
    <w:rsid w:val="00737DC5"/>
    <w:rsid w:val="0076728F"/>
    <w:rsid w:val="00780606"/>
    <w:rsid w:val="00786D6C"/>
    <w:rsid w:val="00792503"/>
    <w:rsid w:val="00797CE0"/>
    <w:rsid w:val="007D00E9"/>
    <w:rsid w:val="007D76B0"/>
    <w:rsid w:val="00820FA9"/>
    <w:rsid w:val="00831D7C"/>
    <w:rsid w:val="0084072A"/>
    <w:rsid w:val="0085203F"/>
    <w:rsid w:val="00873EFA"/>
    <w:rsid w:val="00891199"/>
    <w:rsid w:val="008A178A"/>
    <w:rsid w:val="008C7D0A"/>
    <w:rsid w:val="008E32DB"/>
    <w:rsid w:val="008F4686"/>
    <w:rsid w:val="009312DB"/>
    <w:rsid w:val="009521FB"/>
    <w:rsid w:val="0098567B"/>
    <w:rsid w:val="00997B76"/>
    <w:rsid w:val="009A6053"/>
    <w:rsid w:val="009B1A52"/>
    <w:rsid w:val="009C1936"/>
    <w:rsid w:val="009C3DD6"/>
    <w:rsid w:val="009E25F3"/>
    <w:rsid w:val="009F4186"/>
    <w:rsid w:val="009F69A3"/>
    <w:rsid w:val="00A148A6"/>
    <w:rsid w:val="00A1566E"/>
    <w:rsid w:val="00A303A0"/>
    <w:rsid w:val="00A31526"/>
    <w:rsid w:val="00A66C50"/>
    <w:rsid w:val="00A80A70"/>
    <w:rsid w:val="00A9356A"/>
    <w:rsid w:val="00A94F00"/>
    <w:rsid w:val="00AA596B"/>
    <w:rsid w:val="00AA6059"/>
    <w:rsid w:val="00AD4F93"/>
    <w:rsid w:val="00AE6E0E"/>
    <w:rsid w:val="00AE7716"/>
    <w:rsid w:val="00AF14C4"/>
    <w:rsid w:val="00AF668F"/>
    <w:rsid w:val="00AF7733"/>
    <w:rsid w:val="00AF7AF5"/>
    <w:rsid w:val="00B04F11"/>
    <w:rsid w:val="00B37033"/>
    <w:rsid w:val="00B4075A"/>
    <w:rsid w:val="00B50E19"/>
    <w:rsid w:val="00B5713E"/>
    <w:rsid w:val="00B62BF4"/>
    <w:rsid w:val="00BA20A0"/>
    <w:rsid w:val="00BA5143"/>
    <w:rsid w:val="00BC1405"/>
    <w:rsid w:val="00BE2336"/>
    <w:rsid w:val="00BF2FA4"/>
    <w:rsid w:val="00C06C5E"/>
    <w:rsid w:val="00C133CB"/>
    <w:rsid w:val="00C15EEB"/>
    <w:rsid w:val="00C22E85"/>
    <w:rsid w:val="00C62DF0"/>
    <w:rsid w:val="00C76DF0"/>
    <w:rsid w:val="00C9561B"/>
    <w:rsid w:val="00CC0ECF"/>
    <w:rsid w:val="00CC25EF"/>
    <w:rsid w:val="00CC6F06"/>
    <w:rsid w:val="00CF2EF6"/>
    <w:rsid w:val="00D010B0"/>
    <w:rsid w:val="00D165C0"/>
    <w:rsid w:val="00D21A9D"/>
    <w:rsid w:val="00D32A9B"/>
    <w:rsid w:val="00D52D89"/>
    <w:rsid w:val="00D61BCF"/>
    <w:rsid w:val="00D738FE"/>
    <w:rsid w:val="00D8602B"/>
    <w:rsid w:val="00DA12AE"/>
    <w:rsid w:val="00DA51A0"/>
    <w:rsid w:val="00DC75AE"/>
    <w:rsid w:val="00E3295F"/>
    <w:rsid w:val="00E33220"/>
    <w:rsid w:val="00E451CE"/>
    <w:rsid w:val="00E542AB"/>
    <w:rsid w:val="00E9678C"/>
    <w:rsid w:val="00EA79E2"/>
    <w:rsid w:val="00ED673F"/>
    <w:rsid w:val="00EE5999"/>
    <w:rsid w:val="00EF1FFB"/>
    <w:rsid w:val="00F27CB3"/>
    <w:rsid w:val="00F75BCF"/>
    <w:rsid w:val="00F8133F"/>
    <w:rsid w:val="00F857FA"/>
    <w:rsid w:val="00F9084C"/>
    <w:rsid w:val="00FC6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F829"/>
  <w15:chartTrackingRefBased/>
  <w15:docId w15:val="{739F3380-789B-489B-8A13-E297034B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4FFF"/>
    <w:pPr>
      <w:spacing w:after="0" w:line="240" w:lineRule="auto"/>
    </w:pPr>
  </w:style>
  <w:style w:type="paragraph" w:styleId="Header">
    <w:name w:val="header"/>
    <w:basedOn w:val="Normal"/>
    <w:link w:val="HeaderChar"/>
    <w:uiPriority w:val="99"/>
    <w:unhideWhenUsed/>
    <w:rsid w:val="00644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FFF"/>
  </w:style>
  <w:style w:type="paragraph" w:styleId="Footer">
    <w:name w:val="footer"/>
    <w:basedOn w:val="Normal"/>
    <w:link w:val="FooterChar"/>
    <w:uiPriority w:val="99"/>
    <w:unhideWhenUsed/>
    <w:rsid w:val="00644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FFF"/>
  </w:style>
  <w:style w:type="paragraph" w:styleId="BalloonText">
    <w:name w:val="Balloon Text"/>
    <w:basedOn w:val="Normal"/>
    <w:link w:val="BalloonTextChar"/>
    <w:uiPriority w:val="99"/>
    <w:semiHidden/>
    <w:unhideWhenUsed/>
    <w:rsid w:val="00C95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6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6950</Words>
  <Characters>39620</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cp:lastPrinted>2020-11-21T09:57:00Z</cp:lastPrinted>
  <dcterms:created xsi:type="dcterms:W3CDTF">2020-11-21T10:35:00Z</dcterms:created>
  <dcterms:modified xsi:type="dcterms:W3CDTF">2020-11-21T10:35:00Z</dcterms:modified>
</cp:coreProperties>
</file>