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FCC88" w14:textId="77777777" w:rsidR="00BA053D" w:rsidRPr="008D1DA2" w:rsidRDefault="00BA053D" w:rsidP="00BA053D">
      <w:pPr>
        <w:pStyle w:val="NoSpacing"/>
        <w:jc w:val="center"/>
        <w:rPr>
          <w:b/>
          <w:bCs/>
          <w:u w:val="single"/>
        </w:rPr>
      </w:pPr>
      <w:r w:rsidRPr="008D1DA2">
        <w:rPr>
          <w:b/>
          <w:bCs/>
          <w:u w:val="single"/>
        </w:rPr>
        <w:t xml:space="preserve">TH 251 - </w:t>
      </w:r>
      <w:r>
        <w:rPr>
          <w:b/>
          <w:bCs/>
          <w:u w:val="single"/>
        </w:rPr>
        <w:t>MORAL</w:t>
      </w:r>
      <w:r w:rsidRPr="008D1DA2">
        <w:rPr>
          <w:b/>
          <w:bCs/>
          <w:u w:val="single"/>
        </w:rPr>
        <w:t xml:space="preserve"> VIRTUES</w:t>
      </w:r>
    </w:p>
    <w:p w14:paraId="6CB67AE9" w14:textId="416FF659" w:rsidR="00BA053D" w:rsidRPr="008D1DA2" w:rsidRDefault="00BA053D" w:rsidP="00BA053D">
      <w:pPr>
        <w:pStyle w:val="NoSpacing"/>
        <w:jc w:val="center"/>
        <w:rPr>
          <w:b/>
          <w:bCs/>
          <w:u w:val="single"/>
        </w:rPr>
      </w:pPr>
      <w:r w:rsidRPr="008D1DA2">
        <w:rPr>
          <w:b/>
          <w:bCs/>
          <w:u w:val="single"/>
        </w:rPr>
        <w:t xml:space="preserve">Lesson </w:t>
      </w:r>
      <w:r>
        <w:rPr>
          <w:b/>
          <w:bCs/>
          <w:u w:val="single"/>
        </w:rPr>
        <w:t>Six</w:t>
      </w:r>
      <w:r w:rsidRPr="008D1DA2">
        <w:rPr>
          <w:b/>
          <w:bCs/>
          <w:u w:val="single"/>
        </w:rPr>
        <w:t xml:space="preserve"> (</w:t>
      </w:r>
      <w:r>
        <w:rPr>
          <w:b/>
          <w:bCs/>
          <w:u w:val="single"/>
        </w:rPr>
        <w:t>14 November</w:t>
      </w:r>
      <w:r w:rsidRPr="008D1DA2">
        <w:rPr>
          <w:b/>
          <w:bCs/>
          <w:u w:val="single"/>
        </w:rPr>
        <w:t xml:space="preserve"> 2022)</w:t>
      </w:r>
    </w:p>
    <w:p w14:paraId="2F962000" w14:textId="77777777" w:rsidR="00BA053D" w:rsidRPr="008D1DA2" w:rsidRDefault="00BA053D" w:rsidP="00BA053D">
      <w:pPr>
        <w:pStyle w:val="NoSpacing"/>
        <w:jc w:val="center"/>
        <w:rPr>
          <w:b/>
          <w:bCs/>
          <w:u w:val="single"/>
        </w:rPr>
      </w:pPr>
      <w:r w:rsidRPr="008D1DA2">
        <w:rPr>
          <w:b/>
          <w:bCs/>
          <w:u w:val="single"/>
        </w:rPr>
        <w:t>Class notes</w:t>
      </w:r>
    </w:p>
    <w:p w14:paraId="6996FFA9" w14:textId="5D49298E" w:rsidR="00BA053D" w:rsidRDefault="00BA053D" w:rsidP="00AF7AF5">
      <w:pPr>
        <w:pStyle w:val="NoSpacing"/>
        <w:jc w:val="center"/>
        <w:rPr>
          <w:b/>
          <w:bCs/>
          <w:u w:val="single"/>
        </w:rPr>
      </w:pPr>
    </w:p>
    <w:p w14:paraId="5ACC0633" w14:textId="18165CC8" w:rsidR="00BA053D" w:rsidRDefault="00BA053D" w:rsidP="00AF7AF5">
      <w:pPr>
        <w:pStyle w:val="NoSpacing"/>
        <w:jc w:val="center"/>
        <w:rPr>
          <w:b/>
          <w:bCs/>
          <w:u w:val="single"/>
        </w:rPr>
      </w:pPr>
      <w:r>
        <w:rPr>
          <w:b/>
          <w:bCs/>
          <w:u w:val="single"/>
        </w:rPr>
        <w:t>SUB-VIRTUES OF JUSTICE</w:t>
      </w:r>
    </w:p>
    <w:p w14:paraId="49337446" w14:textId="77777777" w:rsidR="00BA053D" w:rsidRDefault="00BA053D" w:rsidP="00AF7AF5">
      <w:pPr>
        <w:pStyle w:val="NoSpacing"/>
        <w:jc w:val="center"/>
        <w:rPr>
          <w:b/>
          <w:bCs/>
          <w:u w:val="single"/>
        </w:rPr>
      </w:pPr>
    </w:p>
    <w:p w14:paraId="65A56D47" w14:textId="6E12D131" w:rsidR="00644FFF" w:rsidRPr="004D3E46" w:rsidRDefault="00644FFF" w:rsidP="009F69A3">
      <w:pPr>
        <w:pStyle w:val="NoSpacing"/>
        <w:jc w:val="both"/>
        <w:rPr>
          <w:b/>
          <w:bCs/>
          <w:u w:val="single"/>
        </w:rPr>
      </w:pPr>
      <w:r w:rsidRPr="004D3E46">
        <w:rPr>
          <w:b/>
          <w:bCs/>
          <w:u w:val="single"/>
        </w:rPr>
        <w:t>I. INTRODUCTION</w:t>
      </w:r>
    </w:p>
    <w:p w14:paraId="4952B2A5" w14:textId="1A924A09" w:rsidR="00AE6E0E" w:rsidRDefault="00C22E85" w:rsidP="009F69A3">
      <w:pPr>
        <w:pStyle w:val="NoSpacing"/>
        <w:jc w:val="both"/>
      </w:pPr>
      <w:r w:rsidRPr="00026097">
        <w:t xml:space="preserve">Justice is a </w:t>
      </w:r>
      <w:r w:rsidR="00D456BB">
        <w:t>virtue</w:t>
      </w:r>
      <w:r w:rsidRPr="00026097">
        <w:t xml:space="preserve"> whereby a man renders to another his due through an act of constant and perpetual will</w:t>
      </w:r>
      <w:r>
        <w:t xml:space="preserve">. </w:t>
      </w:r>
      <w:r w:rsidR="00AF7AF5">
        <w:t xml:space="preserve">A man becomes indebted to another by virtue of his excellence </w:t>
      </w:r>
      <w:r w:rsidR="00AE6E0E">
        <w:t>and/or</w:t>
      </w:r>
      <w:r w:rsidR="00AF7AF5">
        <w:t xml:space="preserve"> by virtue of the benefits he has received from the other. This is why a man is indebted to God, his parents, family, government, superior, boss, teacher etc. The sub-virtues of justice can be delineated into three groups: piety, observance and religion according to which man is indebted to another. </w:t>
      </w:r>
    </w:p>
    <w:p w14:paraId="10F72874" w14:textId="483607A9" w:rsidR="00644FFF" w:rsidRDefault="00AF7AF5" w:rsidP="009F69A3">
      <w:pPr>
        <w:pStyle w:val="NoSpacing"/>
        <w:jc w:val="both"/>
      </w:pPr>
      <w:r>
        <w:t>Piety consists in rendering services</w:t>
      </w:r>
      <w:r w:rsidR="00AE6E0E">
        <w:t>, honour</w:t>
      </w:r>
      <w:r>
        <w:t xml:space="preserve"> and respect to one’s parents, kindred and the well-wishers of his country. Observance consists in respecting and honouring those who excel in worth and position. What is the virtue of religion?</w:t>
      </w:r>
    </w:p>
    <w:p w14:paraId="67F0BF66" w14:textId="77777777" w:rsidR="00BA053D" w:rsidRDefault="00BA053D" w:rsidP="00BA053D">
      <w:pPr>
        <w:pStyle w:val="NoSpacing"/>
        <w:jc w:val="both"/>
      </w:pPr>
      <w:r>
        <w:t>The sub-virtues of justice are those virtues that are annexed to justice since they share some similarities with it. Though these virtues possess some of the elements of justice, they, however, fall short of the perfection of justice in all its aspects. By reason of this description, all the virtues that are directed one way or the other to another person may for that reason be annexed to justice because the essential character of justice consists in rendering to another his due according to equality and fairness.</w:t>
      </w:r>
    </w:p>
    <w:p w14:paraId="19EB9734" w14:textId="77777777" w:rsidR="00BA053D" w:rsidRDefault="00BA053D" w:rsidP="00BA053D">
      <w:pPr>
        <w:pStyle w:val="NoSpacing"/>
        <w:jc w:val="both"/>
      </w:pPr>
      <w:r>
        <w:t xml:space="preserve">A man becomes indebted to another by virtue of his excellence and by virtue of the benefits he has received from the other. This is why a man is indebted to God, his parents, family, government, superior, boss, teacher etc. The sub-virtues of justice can be delineated into three groups: Piety, Observance and Religion according to which man is indebted to another. Piety consists in rendering services and respect to one’s parents, kindred and the well-wishers of his country. Observance consists in respecting and honouring those who excel in worth and position. Religion consists in offering services and ceremonial rites or worship to one of a superior nature which men call “divine.” </w:t>
      </w:r>
    </w:p>
    <w:p w14:paraId="7E1475FC" w14:textId="77777777" w:rsidR="00BA053D" w:rsidRDefault="00BA053D" w:rsidP="00BA053D">
      <w:pPr>
        <w:pStyle w:val="NoSpacing"/>
        <w:jc w:val="both"/>
      </w:pPr>
      <w:r>
        <w:t>In their order of excellence, the virtue of religion is most excellent since it concerns the most excellent being which is God. Under the virtue of religions comes the virtue of piety and then the virtue of observance. The three are distinct even though they could overlap. For instance, we offer a form of piety to God which is more excellent than that which we offer to our parents. Religion includes piety and observance since the greater includes the lesser. This means, our worship of God includes our homage to our parents and all who deserve it. We cannot truly worship God while we are unfairly despising our parents and others. Religion, piety and observance cannot be virtues if they contradict one another in anyway.</w:t>
      </w:r>
    </w:p>
    <w:p w14:paraId="0AB0AD0B" w14:textId="77777777" w:rsidR="0031175A" w:rsidRDefault="00BA053D" w:rsidP="00BA053D">
      <w:pPr>
        <w:pStyle w:val="NoSpacing"/>
        <w:jc w:val="both"/>
      </w:pPr>
      <w:r>
        <w:t xml:space="preserve">A thing is due to another in two ways: </w:t>
      </w:r>
    </w:p>
    <w:p w14:paraId="789D1662" w14:textId="77777777" w:rsidR="0031175A" w:rsidRDefault="00BA053D" w:rsidP="00BA053D">
      <w:pPr>
        <w:pStyle w:val="NoSpacing"/>
        <w:jc w:val="both"/>
      </w:pPr>
      <w:r>
        <w:t xml:space="preserve">(1) legally in respect of the letters of the law, and </w:t>
      </w:r>
    </w:p>
    <w:p w14:paraId="26A04B65" w14:textId="77777777" w:rsidR="0031175A" w:rsidRDefault="00BA053D" w:rsidP="00BA053D">
      <w:pPr>
        <w:pStyle w:val="NoSpacing"/>
        <w:jc w:val="both"/>
      </w:pPr>
      <w:r>
        <w:t xml:space="preserve">(2) in respect of the rectitude of virtue which also includes the dictates of the law. </w:t>
      </w:r>
    </w:p>
    <w:p w14:paraId="71FF4B6A" w14:textId="6E792F04" w:rsidR="00BA053D" w:rsidRDefault="00BA053D" w:rsidP="00BA053D">
      <w:pPr>
        <w:pStyle w:val="NoSpacing"/>
        <w:jc w:val="both"/>
      </w:pPr>
      <w:r>
        <w:t xml:space="preserve">Sometimes a legal due may not be sufficient especially in cases where the law is unjust. In this case, the due of virtue is greater because it includes the obligations of the law. A due implies necessity and it is of various degree. For instance: it is a due that a man should represent himself in words and in deeds to others just as he is and this pertains to “truth.” It is a due for a man to repay another for the favours freely received and this pertains to “gratitude or thanksgiving.” It is a due to give back from what one has graciously received and this pertains to “generosity or liberality.” It is a due to use force to resist, repel or conquer evil and this pertains to “revenge.” It is a due to show benevolence and love to another in return and this pertains to “friendship or affability.” It is a due to be sympathetic to others in recognition of their humanity </w:t>
      </w:r>
      <w:r>
        <w:lastRenderedPageBreak/>
        <w:t>and one’s own frailty and this pertains to being “humane.” It is a due for a man’s acts to agree with his words and this pertains to “faithfulness.”</w:t>
      </w:r>
    </w:p>
    <w:p w14:paraId="3A0D97AD" w14:textId="77777777" w:rsidR="0031175A" w:rsidRDefault="0031175A" w:rsidP="00BA053D">
      <w:pPr>
        <w:pStyle w:val="NoSpacing"/>
        <w:jc w:val="both"/>
      </w:pPr>
    </w:p>
    <w:p w14:paraId="2E1639B1" w14:textId="559FF6D7" w:rsidR="0031175A" w:rsidRPr="00BA053D" w:rsidRDefault="0031175A" w:rsidP="0031175A">
      <w:pPr>
        <w:pStyle w:val="NoSpacing"/>
        <w:jc w:val="both"/>
        <w:rPr>
          <w:b/>
          <w:bCs/>
        </w:rPr>
      </w:pPr>
      <w:r w:rsidRPr="00BA053D">
        <w:rPr>
          <w:b/>
          <w:bCs/>
        </w:rPr>
        <w:t xml:space="preserve">II. </w:t>
      </w:r>
      <w:r w:rsidRPr="00BA053D">
        <w:rPr>
          <w:b/>
          <w:bCs/>
          <w:u w:val="single"/>
        </w:rPr>
        <w:t>Virtue of Observance</w:t>
      </w:r>
    </w:p>
    <w:p w14:paraId="25AFFC7E" w14:textId="1BD7FDCD" w:rsidR="0031175A" w:rsidRDefault="0031175A" w:rsidP="0031175A">
      <w:pPr>
        <w:pStyle w:val="NoSpacing"/>
        <w:jc w:val="both"/>
      </w:pPr>
      <w:r w:rsidRPr="003F49CC">
        <w:t xml:space="preserve">Observance is the virtue by which we pay homage to those who excel </w:t>
      </w:r>
      <w:r w:rsidR="00D456BB">
        <w:t xml:space="preserve">over us </w:t>
      </w:r>
      <w:r w:rsidRPr="003F49CC">
        <w:t xml:space="preserve">in some kind of dignity or position. This refers to those who show high level of excellence in their person or activities, and those who exercise authority and providence over others. Examples of such people include teachers, bosses, drivers, pilots, policemen, elders, superiors, those who excel in their professor or activities etc. The honour and respect given to them is in relations to their person and their position which is usually for the common good. Observance is different from piety in that those involved do not </w:t>
      </w:r>
      <w:r>
        <w:t xml:space="preserve">necessarily </w:t>
      </w:r>
      <w:r w:rsidRPr="003F49CC">
        <w:t xml:space="preserve">have an immediate relationship as those involved in piety. We have a more essential relationship with our parents than we do with our teachers or bosses. Since the rendering of honour and respect should be proportionate to the person to whom it is paid, not only as considered in himself, but also as compared to those who pay them, we pay more honour and respect to our parents (piety) than to our teachers (observance). Thus, we are under greater obligation to our parents than our teachers. </w:t>
      </w:r>
    </w:p>
    <w:p w14:paraId="6B76224C" w14:textId="77777777" w:rsidR="0031175A" w:rsidRDefault="0031175A" w:rsidP="0031175A">
      <w:pPr>
        <w:pStyle w:val="NoSpacing"/>
        <w:jc w:val="both"/>
      </w:pPr>
      <w:r>
        <w:t>The following are some aspects of the virtue of observance. These can also be applicable to piety in some aspects.</w:t>
      </w:r>
    </w:p>
    <w:p w14:paraId="2E0EA41D" w14:textId="77777777" w:rsidR="0031175A" w:rsidRDefault="0031175A" w:rsidP="0031175A">
      <w:pPr>
        <w:pStyle w:val="NoSpacing"/>
        <w:jc w:val="both"/>
      </w:pPr>
    </w:p>
    <w:p w14:paraId="02BAB299" w14:textId="77777777" w:rsidR="0031175A" w:rsidRPr="00BA053D" w:rsidRDefault="0031175A" w:rsidP="0031175A">
      <w:pPr>
        <w:pStyle w:val="NoSpacing"/>
        <w:jc w:val="both"/>
        <w:rPr>
          <w:b/>
          <w:bCs/>
        </w:rPr>
      </w:pPr>
      <w:r w:rsidRPr="00BA053D">
        <w:rPr>
          <w:b/>
          <w:bCs/>
        </w:rPr>
        <w:t xml:space="preserve">1. </w:t>
      </w:r>
      <w:r w:rsidRPr="00BA053D">
        <w:rPr>
          <w:b/>
          <w:bCs/>
          <w:u w:val="single"/>
        </w:rPr>
        <w:t>Honour</w:t>
      </w:r>
    </w:p>
    <w:p w14:paraId="4F6244B0" w14:textId="77777777" w:rsidR="0031175A" w:rsidRDefault="0031175A" w:rsidP="0031175A">
      <w:pPr>
        <w:pStyle w:val="NoSpacing"/>
        <w:jc w:val="both"/>
      </w:pPr>
      <w:r w:rsidRPr="00EC53B3">
        <w:t xml:space="preserve">Honour is the acknowledgement of a person’s excellence in goodness. It is due to the best and all who sincerely strive for excellence. Honour often consists in signs, external and material things. A person’s excellence may be considered in relation to those who honour him based on the fact of being more excellent than them. A person’s excellence can also be considered in relation to those honouring </w:t>
      </w:r>
      <w:r>
        <w:t xml:space="preserve">him </w:t>
      </w:r>
      <w:r w:rsidRPr="00EC53B3">
        <w:t xml:space="preserve">even if he is not more excellent than them. The person being honoured is not under any obligation to be more excellent than those who are honouring him; it may suffice for him to be more excellent than some others. Again, he may be more excellent than those who honour him in some respect and not </w:t>
      </w:r>
      <w:r>
        <w:t>in all respect</w:t>
      </w:r>
      <w:r w:rsidRPr="00EC53B3">
        <w:t xml:space="preserve">. However, it is expected that the person being honour deserves the honour and he strives to live up to it. Honour is always due to a person on account of some excellence or superiority. According to the degree of excellence, man ought to honour God first before his parents and then others. </w:t>
      </w:r>
    </w:p>
    <w:p w14:paraId="07F1FB1F" w14:textId="77777777" w:rsidR="0031175A" w:rsidRDefault="0031175A" w:rsidP="0031175A">
      <w:pPr>
        <w:pStyle w:val="NoSpacing"/>
        <w:jc w:val="both"/>
      </w:pPr>
    </w:p>
    <w:p w14:paraId="693B7CF2" w14:textId="77777777" w:rsidR="0031175A" w:rsidRPr="00BA053D" w:rsidRDefault="0031175A" w:rsidP="0031175A">
      <w:pPr>
        <w:pStyle w:val="NoSpacing"/>
        <w:jc w:val="both"/>
        <w:rPr>
          <w:b/>
          <w:bCs/>
        </w:rPr>
      </w:pPr>
      <w:r w:rsidRPr="00BA053D">
        <w:rPr>
          <w:b/>
          <w:bCs/>
        </w:rPr>
        <w:t xml:space="preserve">2. </w:t>
      </w:r>
      <w:r w:rsidRPr="00BA053D">
        <w:rPr>
          <w:b/>
          <w:bCs/>
          <w:u w:val="single"/>
        </w:rPr>
        <w:t>Truthfulness</w:t>
      </w:r>
    </w:p>
    <w:p w14:paraId="2A3541F5" w14:textId="77777777" w:rsidR="0031175A" w:rsidRDefault="0031175A" w:rsidP="0031175A">
      <w:pPr>
        <w:pStyle w:val="NoSpacing"/>
        <w:jc w:val="both"/>
      </w:pPr>
      <w:r>
        <w:t xml:space="preserve">We can speak of truth in two ways. Truth can be spoken of as an ideal by which a thing is said to be true or conforms with reality, and in this sense, it is the object or end of a virtue. Truth can also be spoken of as that by which a person says what is factual or actual, in which sense one is said to be truthful. This is where truth is a virtuous habit. To say a thing is true is a good act and it pertains to justice and equity when what is said is just, right and equivalent to what is the reality. It is therefore a matter of justice to be truthful in our words and actions. A man owes it to others to be truthfulness in his words and deeds. </w:t>
      </w:r>
    </w:p>
    <w:p w14:paraId="58301903" w14:textId="77777777" w:rsidR="0031175A" w:rsidRDefault="0031175A" w:rsidP="0031175A">
      <w:pPr>
        <w:pStyle w:val="NoSpacing"/>
        <w:jc w:val="both"/>
      </w:pPr>
    </w:p>
    <w:p w14:paraId="483C6D18" w14:textId="77777777" w:rsidR="0031175A" w:rsidRPr="00BA053D" w:rsidRDefault="0031175A" w:rsidP="0031175A">
      <w:pPr>
        <w:pStyle w:val="NoSpacing"/>
        <w:jc w:val="both"/>
        <w:rPr>
          <w:b/>
          <w:bCs/>
        </w:rPr>
      </w:pPr>
      <w:r w:rsidRPr="00BA053D">
        <w:rPr>
          <w:b/>
          <w:bCs/>
        </w:rPr>
        <w:t xml:space="preserve">3. </w:t>
      </w:r>
      <w:r w:rsidRPr="00BA053D">
        <w:rPr>
          <w:b/>
          <w:bCs/>
          <w:u w:val="single"/>
        </w:rPr>
        <w:t>Friendship/Affability</w:t>
      </w:r>
    </w:p>
    <w:p w14:paraId="513205DD" w14:textId="77777777" w:rsidR="0031175A" w:rsidRDefault="0031175A" w:rsidP="0031175A">
      <w:pPr>
        <w:pStyle w:val="NoSpacing"/>
        <w:jc w:val="both"/>
      </w:pPr>
      <w:r>
        <w:t xml:space="preserve">Friendship means to maintain a level of mutual love and respect with another in words and deeds. It means to behave in a pleasant way towards another in such a way that ensure one’s good and that of the other; and in this sense friendship is a virtue. The virtue of friendship requires that we behave towards one another in a manner that is more becoming. In friendship one man is bound to another by a debt of the favour of love and benevolence received from him. Friendship directs our external conduct towards others. It may also be taken as regarding properly the affections we have for one another. The sense of justice in friendship is that fact </w:t>
      </w:r>
      <w:r>
        <w:lastRenderedPageBreak/>
        <w:t xml:space="preserve">that it is based on reciprocity of goodness between two people. For one to love another in return for the love received is true friendship and it is a matter justice.  </w:t>
      </w:r>
    </w:p>
    <w:p w14:paraId="0717C874" w14:textId="77777777" w:rsidR="0031175A" w:rsidRDefault="0031175A" w:rsidP="0031175A">
      <w:pPr>
        <w:pStyle w:val="NoSpacing"/>
        <w:jc w:val="both"/>
      </w:pPr>
    </w:p>
    <w:p w14:paraId="3671C376" w14:textId="77777777" w:rsidR="0031175A" w:rsidRPr="00BA053D" w:rsidRDefault="0031175A" w:rsidP="0031175A">
      <w:pPr>
        <w:pStyle w:val="NoSpacing"/>
        <w:jc w:val="both"/>
        <w:rPr>
          <w:b/>
          <w:bCs/>
        </w:rPr>
      </w:pPr>
      <w:r w:rsidRPr="00BA053D">
        <w:rPr>
          <w:b/>
          <w:bCs/>
        </w:rPr>
        <w:t xml:space="preserve">4. </w:t>
      </w:r>
      <w:r w:rsidRPr="00BA053D">
        <w:rPr>
          <w:b/>
          <w:bCs/>
          <w:u w:val="single"/>
        </w:rPr>
        <w:t>Generosity/Liberality</w:t>
      </w:r>
    </w:p>
    <w:p w14:paraId="45645DFC" w14:textId="77777777" w:rsidR="0031175A" w:rsidRPr="007875E4" w:rsidRDefault="0031175A" w:rsidP="0031175A">
      <w:pPr>
        <w:pStyle w:val="NoSpacing"/>
        <w:jc w:val="both"/>
      </w:pPr>
      <w:r w:rsidRPr="007875E4">
        <w:t>The virtue of generosity or liberality concerns the judicious use of things that could be used badly. It seems to be a mean mostly in matters of money or material possessions. However, it also refers to other things like talents and gifts, and the powers and passions of the soul. It belongs to the generous man to part with things and that is why generosity is also known as open-handedness and it is opposed to stinginess. It means freedom of the mind from the burden of attachments to material possessions and that is why it is also known as “liberality.” It belongs to justice to make good use of riches and to manage them properly. It belongs to justice to offer something back in return for what one has received. All</w:t>
      </w:r>
      <w:r>
        <w:t xml:space="preserve"> honestly acquired</w:t>
      </w:r>
      <w:r w:rsidRPr="007875E4">
        <w:t xml:space="preserve"> riches are gifts from God and it is due and just for one to give back through generosity and not to waste them. It belongs to generosity that a man should </w:t>
      </w:r>
      <w:r>
        <w:t>avail</w:t>
      </w:r>
      <w:r w:rsidRPr="007875E4">
        <w:t xml:space="preserve"> himself the good use of material wealth but this should be </w:t>
      </w:r>
      <w:r>
        <w:t xml:space="preserve">done </w:t>
      </w:r>
      <w:r w:rsidRPr="007875E4">
        <w:t>without any</w:t>
      </w:r>
      <w:r>
        <w:t xml:space="preserve"> waste or</w:t>
      </w:r>
      <w:r w:rsidRPr="007875E4">
        <w:t xml:space="preserve"> inordinate attachment to them. Generosity is all about spending money properly and giving it away for the good of others. It belongs to a generous man to surpass in giving for it is more virtuous to give than to spend on oneself. </w:t>
      </w:r>
    </w:p>
    <w:p w14:paraId="36765767" w14:textId="77777777" w:rsidR="0031175A" w:rsidRDefault="0031175A" w:rsidP="0031175A">
      <w:pPr>
        <w:pStyle w:val="NoSpacing"/>
        <w:jc w:val="both"/>
      </w:pPr>
      <w:r w:rsidRPr="007875E4">
        <w:t>The justice of generosity is in the fact that it is about</w:t>
      </w:r>
      <w:r>
        <w:t xml:space="preserve"> paying back for what one has received, it is about</w:t>
      </w:r>
      <w:r w:rsidRPr="007875E4">
        <w:t xml:space="preserve"> the good of another and the good use of material things. The virtue of generosity does not depend absolutely on wealth for a poor man can give from the little he has and he can also give other thing other than material wealth. Generosity consists not in the quantity given but in the good intention, spirit and habit of the giver. It is the heart that makes a gift rich or poor, and gives things their value. The excess of riches is granted by God to some in order that they may obtain the merit of a good stewardship and generosity with those who do not have. Those who have less exist because of those who have excess so that they can exercise the virtue of generosity. The generous man is not expected to lose sight of himself, his immediate need</w:t>
      </w:r>
      <w:r>
        <w:t>s</w:t>
      </w:r>
      <w:r w:rsidRPr="007875E4">
        <w:t xml:space="preserve"> or those of his family in his act of generosity; charity, they say, begins at home. Those who give away what does not rightly belong to them or what they have fraudulently acquired are not exercising the virtue of generosity. Those who give to others for the sake of pride and boastfulness are not generous. A virtuous act of generously is done selflessly for the good of another and for the love of God. The very act of giving away one’s possessions voluntarily in so far as it is an act of virtue is directed to happiness.</w:t>
      </w:r>
    </w:p>
    <w:p w14:paraId="7503CF80" w14:textId="77777777" w:rsidR="0031175A" w:rsidRDefault="0031175A" w:rsidP="0031175A">
      <w:pPr>
        <w:pStyle w:val="NoSpacing"/>
        <w:jc w:val="both"/>
      </w:pPr>
    </w:p>
    <w:p w14:paraId="2E3C4D79" w14:textId="77777777" w:rsidR="0031175A" w:rsidRPr="00BA053D" w:rsidRDefault="0031175A" w:rsidP="0031175A">
      <w:pPr>
        <w:pStyle w:val="NoSpacing"/>
        <w:jc w:val="both"/>
        <w:rPr>
          <w:b/>
          <w:bCs/>
        </w:rPr>
      </w:pPr>
      <w:r w:rsidRPr="00BA053D">
        <w:rPr>
          <w:b/>
          <w:bCs/>
        </w:rPr>
        <w:t xml:space="preserve">5. </w:t>
      </w:r>
      <w:r w:rsidRPr="00BA053D">
        <w:rPr>
          <w:b/>
          <w:bCs/>
          <w:u w:val="single"/>
        </w:rPr>
        <w:t>Gratitude/Thanksgiving</w:t>
      </w:r>
    </w:p>
    <w:p w14:paraId="5A74EB0E" w14:textId="77777777" w:rsidR="0031175A" w:rsidRDefault="0031175A" w:rsidP="0031175A">
      <w:pPr>
        <w:pStyle w:val="NoSpacing"/>
        <w:jc w:val="both"/>
      </w:pPr>
      <w:r>
        <w:t>Gratitude consists in recollecting and recognizing the favour and kindliness shown by another in a manner of paying back. It refers to the amount of debt we owe another for the favour freely received from him. In this sense, gratitude is annexed to justice as a special part because it is a matter of justice to repay any debt that is owed to another. Gratitude does not depend on the desire of the giver to receive it; whether the giver wants it or not, it behoves on the receiver to show gratitude in some way. The amount of gratitude owed depends on the measure of the favour and the status of the giver. The more excellent or precious the favour or gift, or the giver, the greater the debt.  Consequently, man owes the following debts of gratitude in the following order:</w:t>
      </w:r>
    </w:p>
    <w:p w14:paraId="526A5898" w14:textId="77777777" w:rsidR="0031175A" w:rsidRDefault="0031175A" w:rsidP="0031175A">
      <w:pPr>
        <w:pStyle w:val="NoSpacing"/>
        <w:jc w:val="both"/>
      </w:pPr>
      <w:r>
        <w:t xml:space="preserve">1. God: as the cause and principle of his being, his existence and goodness, man owes God the greatest debt of gratitude. </w:t>
      </w:r>
    </w:p>
    <w:p w14:paraId="54D59742" w14:textId="77777777" w:rsidR="0031175A" w:rsidRDefault="0031175A" w:rsidP="0031175A">
      <w:pPr>
        <w:pStyle w:val="NoSpacing"/>
        <w:jc w:val="both"/>
      </w:pPr>
      <w:r>
        <w:t>2. Parents: as the proximate principle of his being and as his caregivers, man owes his parents a great debt of gratitude.</w:t>
      </w:r>
    </w:p>
    <w:p w14:paraId="2118A93A" w14:textId="77777777" w:rsidR="0031175A" w:rsidRDefault="0031175A" w:rsidP="0031175A">
      <w:pPr>
        <w:pStyle w:val="NoSpacing"/>
        <w:jc w:val="both"/>
      </w:pPr>
      <w:r>
        <w:t xml:space="preserve">3. Those who excel in dignity and those from whom great favour proceed deserve our gratitude. </w:t>
      </w:r>
    </w:p>
    <w:p w14:paraId="4A20DF46" w14:textId="77777777" w:rsidR="0031175A" w:rsidRDefault="0031175A" w:rsidP="0031175A">
      <w:pPr>
        <w:pStyle w:val="NoSpacing"/>
        <w:jc w:val="both"/>
      </w:pPr>
      <w:r>
        <w:t xml:space="preserve">4. Benefactors from whom we have received particular favours have earned our gratitude. </w:t>
      </w:r>
    </w:p>
    <w:p w14:paraId="6A226C06" w14:textId="77777777" w:rsidR="0031175A" w:rsidRDefault="0031175A" w:rsidP="0031175A">
      <w:pPr>
        <w:pStyle w:val="NoSpacing"/>
        <w:jc w:val="both"/>
      </w:pPr>
      <w:r>
        <w:lastRenderedPageBreak/>
        <w:t xml:space="preserve">When we give gratitude to our parents and anyone who has done good to us, we indirectly give gratitude to God who is the ultimate source of all our goodness. The one who has been given more, owes more in terms of gratitude. Everyone has something to give thanks for despite their situations. The one has been favoured should be inclined to do more in gratitude than he has received in favour. Gratitude is best offered in a timely manner. Although it is a matter of justice to pay back exactly what we have received or what we owe, it is not possible for man to pay back what he owes God or his parents. The life and all the other goodness God have given us through our parents is invaluable. However, God is content with man offering the best he can in return for all he has received. </w:t>
      </w:r>
    </w:p>
    <w:p w14:paraId="45971C17" w14:textId="77777777" w:rsidR="0031175A" w:rsidRDefault="0031175A" w:rsidP="0031175A">
      <w:pPr>
        <w:pStyle w:val="NoSpacing"/>
        <w:jc w:val="both"/>
      </w:pPr>
    </w:p>
    <w:p w14:paraId="511D6623" w14:textId="77777777" w:rsidR="0031175A" w:rsidRPr="00BA053D" w:rsidRDefault="0031175A" w:rsidP="0031175A">
      <w:pPr>
        <w:pStyle w:val="NoSpacing"/>
        <w:jc w:val="both"/>
        <w:rPr>
          <w:b/>
          <w:bCs/>
        </w:rPr>
      </w:pPr>
      <w:r w:rsidRPr="00BA053D">
        <w:rPr>
          <w:b/>
          <w:bCs/>
        </w:rPr>
        <w:t xml:space="preserve">6. </w:t>
      </w:r>
      <w:r w:rsidRPr="00BA053D">
        <w:rPr>
          <w:b/>
          <w:bCs/>
          <w:u w:val="single"/>
        </w:rPr>
        <w:t>Vengeance</w:t>
      </w:r>
    </w:p>
    <w:p w14:paraId="6FE42700" w14:textId="77777777" w:rsidR="0031175A" w:rsidRDefault="0031175A" w:rsidP="0031175A">
      <w:pPr>
        <w:pStyle w:val="NoSpacing"/>
        <w:jc w:val="both"/>
      </w:pPr>
      <w:r w:rsidRPr="00C97ABF">
        <w:t>Vengeance is often seen as something bad or evil. Indeed, the scripture says: “Never take your own revenge beloved but leave room for the wrath of God for it is written ‘Vengeance is Mine I will repay’ says the Lord.” (Romans 12:19) Hence, anyone who takes vengeance on another is acting against God’s word. This is, however, only on aspect of vengeance which shows it as something exclusively belong to God</w:t>
      </w:r>
      <w:r>
        <w:t>,</w:t>
      </w:r>
      <w:r w:rsidRPr="00C97ABF">
        <w:t xml:space="preserve"> and bad and unlawful for man. </w:t>
      </w:r>
    </w:p>
    <w:p w14:paraId="1EB9267C" w14:textId="77777777" w:rsidR="0031175A" w:rsidRDefault="0031175A" w:rsidP="0031175A">
      <w:pPr>
        <w:pStyle w:val="NoSpacing"/>
        <w:jc w:val="both"/>
      </w:pPr>
      <w:r w:rsidRPr="00C97ABF">
        <w:t>Vengeance can also be understanding as the infliction of a penal evil on one who has sinned</w:t>
      </w:r>
      <w:r>
        <w:t xml:space="preserve"> for the sake of his own goodness and the goodness of the one who has been harmed.</w:t>
      </w:r>
      <w:r w:rsidRPr="00C97ABF">
        <w:t xml:space="preserve"> It is a kind of reckoning, and thus, it is a special part of the virtue of justice</w:t>
      </w:r>
      <w:r>
        <w:t>. This kind of vengeance</w:t>
      </w:r>
      <w:r w:rsidRPr="00C97ABF">
        <w:t xml:space="preserve"> is lawful in so far as it is intended for the prevention of evil</w:t>
      </w:r>
      <w:r>
        <w:t xml:space="preserve"> and for the goodness of those involved</w:t>
      </w:r>
      <w:r w:rsidRPr="00C97ABF">
        <w:t xml:space="preserve">. In this case, vengeance refers to the means of repelling, defending, resisting or conquering evil. </w:t>
      </w:r>
    </w:p>
    <w:p w14:paraId="400623B6" w14:textId="77777777" w:rsidR="0031175A" w:rsidRDefault="0031175A" w:rsidP="0031175A">
      <w:pPr>
        <w:pStyle w:val="NoSpacing"/>
        <w:jc w:val="both"/>
      </w:pPr>
      <w:r w:rsidRPr="00C97ABF">
        <w:t xml:space="preserve">In the matter of vengeance, we must consider the mind of the avenger. Vengeance as a virtue must be intended against evil and for the establishment of good. The act of vengeance can be a means of restraining an evil doer from inflicting evil on oneself or on another. The </w:t>
      </w:r>
      <w:r>
        <w:t xml:space="preserve">vengeance of </w:t>
      </w:r>
      <w:r w:rsidRPr="00C97ABF">
        <w:t xml:space="preserve">punishment of the evil doer can bring about his correction, repentance and reformation. If the intention of the avenger is directed chiefly to inflict evil on another, it is no longer a virtue and it is unlawful. It is unlawful and contrary to charity for one to take pleasure in another’s evil even if he had unjustly inflicted evil on him. There are appropriate means of seeking redress against one who has inflicted harm on us. </w:t>
      </w:r>
    </w:p>
    <w:p w14:paraId="4694CD97" w14:textId="77777777" w:rsidR="0031175A" w:rsidRPr="004B4E49" w:rsidRDefault="0031175A" w:rsidP="0031175A">
      <w:pPr>
        <w:pStyle w:val="NoSpacing"/>
        <w:jc w:val="both"/>
      </w:pPr>
      <w:r w:rsidRPr="00C97ABF">
        <w:t xml:space="preserve">He who takes vengeance on the wicked in keeping with his rank </w:t>
      </w:r>
      <w:r>
        <w:t>or</w:t>
      </w:r>
      <w:r w:rsidRPr="00C97ABF">
        <w:t xml:space="preserve"> position (</w:t>
      </w:r>
      <w:proofErr w:type="gramStart"/>
      <w:r w:rsidRPr="00C97ABF">
        <w:t>e.g.</w:t>
      </w:r>
      <w:proofErr w:type="gramEnd"/>
      <w:r w:rsidRPr="00C97ABF">
        <w:t xml:space="preserve"> policemen) does not usurp what belongs to God but makes use of the power</w:t>
      </w:r>
      <w:r>
        <w:t xml:space="preserve"> that belong essentially to</w:t>
      </w:r>
      <w:r w:rsidRPr="00C97ABF">
        <w:t xml:space="preserve"> God. A virtuous man is not permitted to hate one who hates him, just as one cannot sin against another just because he first sinned against him. We cannot overcome evil with evil; evil is overcome with good (Rom 12:21). While it is virtuous to bear wrong patiently when one cannot stop or avoid it, it is also virtuous to do something to stop it when one can. According to the law, vengeance is sought against those who have voluntarily done evil by depriving them of what is most precious to them and </w:t>
      </w:r>
      <w:r>
        <w:t xml:space="preserve">the </w:t>
      </w:r>
      <w:r w:rsidRPr="00C97ABF">
        <w:t>thing they love most</w:t>
      </w:r>
      <w:r>
        <w:t xml:space="preserve">. Things </w:t>
      </w:r>
      <w:r w:rsidRPr="00C97ABF">
        <w:t xml:space="preserve">like life, freedom, bodily safety, external goods, a good reputation etc.  </w:t>
      </w:r>
    </w:p>
    <w:p w14:paraId="69FD1FE9" w14:textId="77777777" w:rsidR="00BA053D" w:rsidRDefault="00BA053D" w:rsidP="00BA053D">
      <w:pPr>
        <w:pStyle w:val="NoSpacing"/>
        <w:jc w:val="both"/>
      </w:pPr>
    </w:p>
    <w:p w14:paraId="2EBE17F8" w14:textId="0446E044" w:rsidR="00BA053D" w:rsidRPr="00BA053D" w:rsidRDefault="00BA053D" w:rsidP="00BA053D">
      <w:pPr>
        <w:pStyle w:val="NoSpacing"/>
        <w:jc w:val="both"/>
        <w:rPr>
          <w:b/>
          <w:bCs/>
        </w:rPr>
      </w:pPr>
      <w:r w:rsidRPr="00BA053D">
        <w:rPr>
          <w:b/>
          <w:bCs/>
        </w:rPr>
        <w:t>II</w:t>
      </w:r>
      <w:r w:rsidR="0031175A">
        <w:rPr>
          <w:b/>
          <w:bCs/>
        </w:rPr>
        <w:t>I</w:t>
      </w:r>
      <w:r w:rsidRPr="00BA053D">
        <w:rPr>
          <w:b/>
          <w:bCs/>
        </w:rPr>
        <w:t xml:space="preserve">. </w:t>
      </w:r>
      <w:r w:rsidRPr="00BA053D">
        <w:rPr>
          <w:b/>
          <w:bCs/>
          <w:u w:val="single"/>
        </w:rPr>
        <w:t>Virtue of Piety</w:t>
      </w:r>
    </w:p>
    <w:p w14:paraId="4DAA5544" w14:textId="77777777" w:rsidR="00BA053D" w:rsidRDefault="00BA053D" w:rsidP="00BA053D">
      <w:pPr>
        <w:pStyle w:val="NoSpacing"/>
        <w:jc w:val="both"/>
      </w:pPr>
      <w:r w:rsidRPr="003F49CC">
        <w:t xml:space="preserve">It is by the virtue of piety that we do our duty towards our parents, family and our country and render faithful service them. According to the virtue of piety, a man is indebted to his parents, family and country because they are principles of his life and sustenance, and this is what makes it a special virtue. This is why it is a matter of justice for a man to honour and respect them and it is a protestation of the charity he bears towards his parents and country. </w:t>
      </w:r>
    </w:p>
    <w:p w14:paraId="1A95F92F" w14:textId="77777777" w:rsidR="00BA053D" w:rsidRPr="003F49CC" w:rsidRDefault="00BA053D" w:rsidP="00BA053D">
      <w:pPr>
        <w:pStyle w:val="NoSpacing"/>
        <w:jc w:val="both"/>
      </w:pPr>
      <w:r w:rsidRPr="003F49CC">
        <w:t xml:space="preserve">A man renders service and honour to his parents essentially and accidentally. Essentially, a man is to treat them with honour, respect and reference since they are the principle of his being. This is not conditional </w:t>
      </w:r>
      <w:r>
        <w:t xml:space="preserve">but absolute, </w:t>
      </w:r>
      <w:r w:rsidRPr="003F49CC">
        <w:t xml:space="preserve">and it is not based on the situation of the parents. Accidentally, a man renders service and care to his parents when they are in need of it. For </w:t>
      </w:r>
      <w:r w:rsidRPr="003F49CC">
        <w:lastRenderedPageBreak/>
        <w:t xml:space="preserve">instance, caring for them in their old age or when they are sick or poor. Apart from our parents, we offer honour and service to other members of our family and our country according to our means and their personal claims. Even though parents have given life to their child, it is also essential for them to support them until they attain adulthood. </w:t>
      </w:r>
    </w:p>
    <w:p w14:paraId="06852DA2" w14:textId="77777777" w:rsidR="00BA053D" w:rsidRPr="003F49CC" w:rsidRDefault="00BA053D" w:rsidP="00BA053D">
      <w:pPr>
        <w:pStyle w:val="NoSpacing"/>
        <w:jc w:val="both"/>
      </w:pPr>
      <w:r w:rsidRPr="003F49CC">
        <w:t>As we have indicated above, piety cannot be contrary to religion because a virtue cannot be opposed to another. The act of every virtue is limited to its circumstance. Virtues may overlap but never overstep one another. This means that man’s honour and service to his parents, family and country cannot be greater than or opposed to his worship of God else it will no longer be a virtue of piety; it will be unjust to God. The duties of piety towards one’s parents, family and country should be inclusive of one’s worship of God, else, they should be abandoned. It is acceptable for one to abandon his service to his parents in order to worship God if that service will hinder him from serving God or cause him his salvation. Though we might abandon our service to our parents, we shall never abandon our love, honour and reference to them</w:t>
      </w:r>
      <w:r>
        <w:t xml:space="preserve"> because these are essential.</w:t>
      </w:r>
      <w:r w:rsidRPr="003F49CC">
        <w:t xml:space="preserve">  </w:t>
      </w:r>
    </w:p>
    <w:p w14:paraId="11B4C652" w14:textId="77777777" w:rsidR="00644FFF" w:rsidRDefault="00644FFF" w:rsidP="009F69A3">
      <w:pPr>
        <w:pStyle w:val="NoSpacing"/>
        <w:jc w:val="both"/>
        <w:rPr>
          <w:b/>
          <w:bCs/>
        </w:rPr>
      </w:pPr>
    </w:p>
    <w:p w14:paraId="294A9E5E" w14:textId="43C0E159" w:rsidR="00644FFF" w:rsidRPr="00115E95" w:rsidRDefault="00644FFF" w:rsidP="009F69A3">
      <w:pPr>
        <w:pStyle w:val="NoSpacing"/>
        <w:jc w:val="both"/>
        <w:rPr>
          <w:b/>
          <w:bCs/>
        </w:rPr>
      </w:pPr>
      <w:r w:rsidRPr="00115E95">
        <w:rPr>
          <w:b/>
          <w:bCs/>
        </w:rPr>
        <w:t>I</w:t>
      </w:r>
      <w:r w:rsidR="00BA053D">
        <w:rPr>
          <w:b/>
          <w:bCs/>
        </w:rPr>
        <w:t>V</w:t>
      </w:r>
      <w:r w:rsidRPr="00115E95">
        <w:rPr>
          <w:b/>
          <w:bCs/>
        </w:rPr>
        <w:t xml:space="preserve">. </w:t>
      </w:r>
      <w:r w:rsidRPr="005D36DF">
        <w:rPr>
          <w:b/>
          <w:bCs/>
          <w:u w:val="single"/>
        </w:rPr>
        <w:t>Virtue of Religion</w:t>
      </w:r>
    </w:p>
    <w:p w14:paraId="12D91F5C" w14:textId="77777777" w:rsidR="000C63F2" w:rsidRDefault="00EE5999" w:rsidP="001B0DFA">
      <w:pPr>
        <w:pStyle w:val="NoSpacing"/>
        <w:jc w:val="both"/>
      </w:pPr>
      <w:r w:rsidRPr="00B37033">
        <w:t>Religion r</w:t>
      </w:r>
      <w:r w:rsidR="006B425E" w:rsidRPr="00B37033">
        <w:t>efers properly to</w:t>
      </w:r>
      <w:r w:rsidRPr="00B37033">
        <w:t xml:space="preserve"> </w:t>
      </w:r>
      <w:r w:rsidR="00AD4F93">
        <w:t>man’s</w:t>
      </w:r>
      <w:r w:rsidRPr="00B37033">
        <w:t xml:space="preserve"> relations</w:t>
      </w:r>
      <w:r w:rsidR="0098567B">
        <w:t>hip</w:t>
      </w:r>
      <w:r w:rsidRPr="00B37033">
        <w:t xml:space="preserve"> with</w:t>
      </w:r>
      <w:r w:rsidR="000C3CCB" w:rsidRPr="00B37033">
        <w:t xml:space="preserve"> </w:t>
      </w:r>
      <w:r w:rsidRPr="00B37033">
        <w:t>God</w:t>
      </w:r>
      <w:r w:rsidR="000C3CCB" w:rsidRPr="00B37033">
        <w:t xml:space="preserve"> and</w:t>
      </w:r>
      <w:r w:rsidRPr="00B37033">
        <w:t xml:space="preserve"> it consists in offering services and ceremonial rites or worship to </w:t>
      </w:r>
      <w:r w:rsidR="00AD4F93">
        <w:t>God</w:t>
      </w:r>
      <w:r w:rsidR="00B37033" w:rsidRPr="00B37033">
        <w:t xml:space="preserve"> for his greatness and </w:t>
      </w:r>
      <w:r w:rsidR="00205820">
        <w:t xml:space="preserve">as a sign of </w:t>
      </w:r>
      <w:r w:rsidR="00AD4F93">
        <w:t xml:space="preserve">man’s </w:t>
      </w:r>
      <w:r w:rsidR="00B37033" w:rsidRPr="00B37033">
        <w:t xml:space="preserve">submission. </w:t>
      </w:r>
      <w:r w:rsidR="00AD4F93">
        <w:t>It</w:t>
      </w:r>
      <w:r w:rsidR="0098567B">
        <w:t xml:space="preserve"> is of natural </w:t>
      </w:r>
      <w:r w:rsidR="00205820">
        <w:t>reason</w:t>
      </w:r>
      <w:r w:rsidR="00AD4F93">
        <w:t xml:space="preserve"> because</w:t>
      </w:r>
      <w:r w:rsidR="00205820">
        <w:t xml:space="preserve"> reason binds man to God for man’s own good, and it</w:t>
      </w:r>
      <w:r w:rsidR="000C3CCB" w:rsidRPr="00B37033">
        <w:t xml:space="preserve"> takes its name from its focus</w:t>
      </w:r>
      <w:r w:rsidR="00AD4F93">
        <w:t>,</w:t>
      </w:r>
      <w:r w:rsidR="000C3CCB" w:rsidRPr="00B37033">
        <w:t xml:space="preserve"> </w:t>
      </w:r>
      <w:r w:rsidR="006B425E" w:rsidRPr="00B37033">
        <w:t xml:space="preserve">which </w:t>
      </w:r>
      <w:r w:rsidR="00AD4F93">
        <w:t>are</w:t>
      </w:r>
      <w:r w:rsidR="006B425E" w:rsidRPr="00B37033">
        <w:t xml:space="preserve"> </w:t>
      </w:r>
      <w:r w:rsidR="000C3CCB" w:rsidRPr="00B37033">
        <w:t xml:space="preserve">on those things which belong to divine worship. </w:t>
      </w:r>
      <w:r w:rsidR="005B34B8" w:rsidRPr="005B34B8">
        <w:t>By religious acts of worship, man bears witness to the divine excellence of God and to his own subjection to God by offering something to God or by assuming something divine.</w:t>
      </w:r>
      <w:r w:rsidR="004B4E49">
        <w:t xml:space="preserve"> </w:t>
      </w:r>
      <w:r w:rsidR="006B425E" w:rsidRPr="00B37033">
        <w:t>Wherever there is a special kind of lordship, there must need be a special kind of service. It is ev</w:t>
      </w:r>
      <w:r w:rsidR="00BA5143" w:rsidRPr="00B37033">
        <w:t xml:space="preserve">ident that the Supreme Lordship belongs to God in a special and singular </w:t>
      </w:r>
      <w:r w:rsidR="000C63F2">
        <w:t>manner</w:t>
      </w:r>
      <w:r w:rsidR="00BA5143" w:rsidRPr="00B37033">
        <w:t xml:space="preserve"> because he made all things and has supreme dominion over all. Thus, religion concerns man’s relations</w:t>
      </w:r>
      <w:r w:rsidR="000C63F2">
        <w:t>hip</w:t>
      </w:r>
      <w:r w:rsidR="00BA5143" w:rsidRPr="00B37033">
        <w:t xml:space="preserve"> with God as his unfailing principle, his ultimate last end and his sustenance </w:t>
      </w:r>
      <w:r w:rsidR="000C63F2">
        <w:t>in life</w:t>
      </w:r>
      <w:r w:rsidR="00BA5143" w:rsidRPr="00B37033">
        <w:t>.</w:t>
      </w:r>
      <w:r w:rsidR="004B4E49">
        <w:t xml:space="preserve"> </w:t>
      </w:r>
    </w:p>
    <w:p w14:paraId="03C0701F" w14:textId="29AAA718" w:rsidR="005B34B8" w:rsidRDefault="005B34B8" w:rsidP="001B0DFA">
      <w:pPr>
        <w:pStyle w:val="NoSpacing"/>
        <w:jc w:val="both"/>
      </w:pPr>
      <w:r w:rsidRPr="005B34B8">
        <w:t>It belongs to religion to show reverence to God as the origin of all creation and the governance of all things.</w:t>
      </w:r>
      <w:r w:rsidR="004B4E49">
        <w:t xml:space="preserve"> </w:t>
      </w:r>
      <w:r w:rsidR="00BA5143" w:rsidRPr="005B34B8">
        <w:t xml:space="preserve">We honour our parents and others </w:t>
      </w:r>
      <w:r w:rsidR="00780606" w:rsidRPr="005B34B8">
        <w:t xml:space="preserve">persons </w:t>
      </w:r>
      <w:r w:rsidR="00BA5143" w:rsidRPr="005B34B8">
        <w:t>of high excellence, but to God alone do we offer a special honour in the form of worship</w:t>
      </w:r>
      <w:r w:rsidR="001B0DFA" w:rsidRPr="005B34B8">
        <w:t>, for worship regards the excellence of God to whom</w:t>
      </w:r>
      <w:r w:rsidR="00780606" w:rsidRPr="005B34B8">
        <w:t xml:space="preserve"> the ultimate</w:t>
      </w:r>
      <w:r w:rsidR="001B0DFA" w:rsidRPr="005B34B8">
        <w:t xml:space="preserve"> reverence is due.</w:t>
      </w:r>
      <w:r w:rsidR="00570CDB" w:rsidRPr="005B34B8">
        <w:t xml:space="preserve"> </w:t>
      </w:r>
      <w:r w:rsidR="00570CDB">
        <w:t>The object of love is the good, but the object of honour, reverence and worship is excellen</w:t>
      </w:r>
      <w:r w:rsidR="00780606">
        <w:t>ce</w:t>
      </w:r>
      <w:r w:rsidR="00570CDB">
        <w:t xml:space="preserve">. God’s goodness is communicated to man who is created in his image and likeness, but the excellence of his goodness is not, and this is why he alone deserves worship. </w:t>
      </w:r>
    </w:p>
    <w:p w14:paraId="6196FCF7" w14:textId="1DD6F15E" w:rsidR="00453A4C" w:rsidRPr="005B34B8" w:rsidRDefault="00BA5143" w:rsidP="009F69A3">
      <w:pPr>
        <w:pStyle w:val="NoSpacing"/>
        <w:jc w:val="both"/>
      </w:pPr>
      <w:r w:rsidRPr="005B34B8">
        <w:t xml:space="preserve">As a virtue that is akin to justice, it belongs to religion to pay due honour to God. </w:t>
      </w:r>
      <w:r w:rsidR="001B0DFA" w:rsidRPr="005B34B8">
        <w:t>As a virtue, the good to which religion is directed, is to give due honour</w:t>
      </w:r>
      <w:r w:rsidR="00453A4C" w:rsidRPr="005B34B8">
        <w:t xml:space="preserve"> and glory</w:t>
      </w:r>
      <w:r w:rsidR="001B0DFA" w:rsidRPr="005B34B8">
        <w:t xml:space="preserve"> to God who is most excellent and also to</w:t>
      </w:r>
      <w:r w:rsidRPr="005B34B8">
        <w:t xml:space="preserve"> brings about the goodness of man through </w:t>
      </w:r>
      <w:r w:rsidR="00205820">
        <w:t>h</w:t>
      </w:r>
      <w:r w:rsidRPr="005B34B8">
        <w:t>is relations</w:t>
      </w:r>
      <w:r w:rsidR="000C63F2">
        <w:t>hip</w:t>
      </w:r>
      <w:r w:rsidRPr="005B34B8">
        <w:t xml:space="preserve"> with God.</w:t>
      </w:r>
      <w:r w:rsidR="001B0DFA" w:rsidRPr="005B34B8">
        <w:t xml:space="preserve"> </w:t>
      </w:r>
      <w:r w:rsidR="004B4E49" w:rsidRPr="005B34B8">
        <w:t xml:space="preserve">To render due service to God is an act of virtue in so far as a man does </w:t>
      </w:r>
      <w:r w:rsidR="000C63F2">
        <w:t>it</w:t>
      </w:r>
      <w:r w:rsidR="004B4E49" w:rsidRPr="005B34B8">
        <w:t xml:space="preserve"> voluntarily. Religion is, therefore, an act of the will and the intellect. </w:t>
      </w:r>
    </w:p>
    <w:p w14:paraId="43515BAF" w14:textId="52EC8A7C" w:rsidR="00494594" w:rsidRDefault="00494594" w:rsidP="009F69A3">
      <w:pPr>
        <w:pStyle w:val="NoSpacing"/>
        <w:jc w:val="both"/>
      </w:pPr>
      <w:r w:rsidRPr="006A4ED2">
        <w:t>Religion observes a mean, not in the passions, but in actions directed to God by establishing a kind of equality in them. It is not absolute equality</w:t>
      </w:r>
      <w:r w:rsidR="000C63F2">
        <w:t xml:space="preserve"> or justice between God and man</w:t>
      </w:r>
      <w:r w:rsidRPr="006A4ED2">
        <w:t xml:space="preserve"> because it is not possible to pay God </w:t>
      </w:r>
      <w:r>
        <w:t xml:space="preserve">back </w:t>
      </w:r>
      <w:r w:rsidRPr="006A4ED2">
        <w:t>equally for what we owe him. We owe God for our origin, sustenance and end, and there is nothing we can do</w:t>
      </w:r>
      <w:r>
        <w:t xml:space="preserve"> that will be enough</w:t>
      </w:r>
      <w:r w:rsidRPr="006A4ED2">
        <w:t xml:space="preserve"> to repay him justly; there is no amount of worship we offer to God can equal what he has done for us. In this situation, equality is considered only in terms of man’s </w:t>
      </w:r>
      <w:r>
        <w:t xml:space="preserve">sincere </w:t>
      </w:r>
      <w:r w:rsidRPr="006A4ED2">
        <w:t>ability and efforts</w:t>
      </w:r>
      <w:r w:rsidR="000C63F2">
        <w:t xml:space="preserve"> to do good and to worship God</w:t>
      </w:r>
      <w:r>
        <w:t>,</w:t>
      </w:r>
      <w:r w:rsidRPr="006A4ED2">
        <w:t xml:space="preserve"> and God’s benevolence and acceptance</w:t>
      </w:r>
      <w:r w:rsidR="000C63F2">
        <w:t xml:space="preserve"> of man’s best efforts. </w:t>
      </w:r>
      <w:r w:rsidRPr="004B4E49">
        <w:t>We offer worship to God not on account of its usefulness to him</w:t>
      </w:r>
      <w:r>
        <w:t xml:space="preserve"> since he is full of glory to which no creature can add anything, but on account of its usefulness to us.  As</w:t>
      </w:r>
      <w:r w:rsidRPr="00AF14C4">
        <w:t xml:space="preserve"> we revere and hono</w:t>
      </w:r>
      <w:r>
        <w:t>u</w:t>
      </w:r>
      <w:r w:rsidRPr="00AF14C4">
        <w:t xml:space="preserve">r God, our mind is subjected to </w:t>
      </w:r>
      <w:r>
        <w:t>h</w:t>
      </w:r>
      <w:r w:rsidRPr="00AF14C4">
        <w:t>im</w:t>
      </w:r>
      <w:r>
        <w:t xml:space="preserve"> as the source of our</w:t>
      </w:r>
      <w:r w:rsidRPr="00AF14C4">
        <w:t xml:space="preserve"> </w:t>
      </w:r>
      <w:r>
        <w:t>perfection, and in turn, we give glory to God.</w:t>
      </w:r>
    </w:p>
    <w:p w14:paraId="1493240F" w14:textId="0C0961D5" w:rsidR="00105E67" w:rsidRPr="004B4E49" w:rsidRDefault="00205820" w:rsidP="009F69A3">
      <w:pPr>
        <w:pStyle w:val="NoSpacing"/>
        <w:jc w:val="both"/>
        <w:rPr>
          <w:b/>
          <w:bCs/>
        </w:rPr>
      </w:pPr>
      <w:r w:rsidRPr="004B4E49">
        <w:lastRenderedPageBreak/>
        <w:t>Religion, which is in the will,</w:t>
      </w:r>
      <w:r w:rsidRPr="00000F49">
        <w:rPr>
          <w:b/>
          <w:bCs/>
        </w:rPr>
        <w:t xml:space="preserve"> </w:t>
      </w:r>
      <w:r w:rsidRPr="006A4ED2">
        <w:t>directs the acts of the other powers to the reverence of God</w:t>
      </w:r>
      <w:r>
        <w:t>.</w:t>
      </w:r>
      <w:r w:rsidRPr="006A4ED2">
        <w:t xml:space="preserve"> Among the powers of the soul the intellect is the highest, and the nearest to the will. </w:t>
      </w:r>
      <w:r w:rsidR="00BA5143" w:rsidRPr="005B34B8">
        <w:t>It belongs to the dictates of natural reason that man should give due reverence to God</w:t>
      </w:r>
      <w:r w:rsidR="001B0DFA" w:rsidRPr="005B34B8">
        <w:t xml:space="preserve"> but the manner in which this should be done does not belong to natural reason</w:t>
      </w:r>
      <w:r w:rsidR="00453A4C" w:rsidRPr="005B34B8">
        <w:t xml:space="preserve"> but to </w:t>
      </w:r>
      <w:r w:rsidR="001B0DFA" w:rsidRPr="005B34B8">
        <w:t xml:space="preserve">divine and human laws. </w:t>
      </w:r>
    </w:p>
    <w:p w14:paraId="6C399F2C" w14:textId="2BBA23F0" w:rsidR="002C3336" w:rsidRDefault="002C3336" w:rsidP="002C3336">
      <w:pPr>
        <w:pStyle w:val="NoSpacing"/>
        <w:jc w:val="both"/>
      </w:pPr>
      <w:r w:rsidRPr="004B4E49">
        <w:t>Religion pays worship to God under two considerations;</w:t>
      </w:r>
      <w:r>
        <w:t xml:space="preserve"> the thing offered and the person to whom it is offered. The things offered </w:t>
      </w:r>
      <w:r w:rsidR="00205820">
        <w:t>in</w:t>
      </w:r>
      <w:r>
        <w:t xml:space="preserve"> worship </w:t>
      </w:r>
      <w:r w:rsidR="00831D7C">
        <w:t>are reverence and total submission, and these are</w:t>
      </w:r>
      <w:r w:rsidR="00205820">
        <w:t xml:space="preserve"> done in</w:t>
      </w:r>
      <w:r>
        <w:t xml:space="preserve"> various forms and acts. The person to whom they are offered is God. Due worship is paid to God, in so far as certain acts whereby God is worshiped are done out of total reverence </w:t>
      </w:r>
      <w:r w:rsidR="00831D7C">
        <w:t>to him</w:t>
      </w:r>
      <w:r>
        <w:t>. God is not the matter or object of religion but its end. Religion is not a theological virtue which has God as its object and end</w:t>
      </w:r>
      <w:r w:rsidR="00205820">
        <w:t xml:space="preserve">, rather it </w:t>
      </w:r>
      <w:r>
        <w:t>is the chief of the moral virtues</w:t>
      </w:r>
      <w:r w:rsidR="00205820">
        <w:t xml:space="preserve">, and </w:t>
      </w:r>
      <w:r w:rsidR="00831D7C">
        <w:t>its</w:t>
      </w:r>
      <w:r>
        <w:t xml:space="preserve"> proper matter and object are those things which refer man to his proper end in God. The theological virtues help man to worship by commanding the acts of religion which perform certain deeds directed to God. Our faith, hope and love of God enable us to worship him in a more devout manner. </w:t>
      </w:r>
    </w:p>
    <w:p w14:paraId="521DBD0F" w14:textId="0D44205D" w:rsidR="000E2AB8" w:rsidRDefault="002C3336" w:rsidP="009F69A3">
      <w:pPr>
        <w:pStyle w:val="NoSpacing"/>
        <w:jc w:val="both"/>
      </w:pPr>
      <w:r w:rsidRPr="002C3336">
        <w:t xml:space="preserve">Charity is the principle of religion because it belongs immediately to charity that man should give himself completely to God. It belongs to religion that man should give himself completely to God through certain acts of worship. Charity causes devotion in as much as love causes one to serve God and adhere to him, and at the same time, charity feed on devotion because </w:t>
      </w:r>
      <w:r w:rsidR="00205820">
        <w:t>through</w:t>
      </w:r>
      <w:r w:rsidRPr="002C3336">
        <w:t xml:space="preserve"> devotion, we grow in love. </w:t>
      </w:r>
      <w:r w:rsidR="00205820" w:rsidRPr="004B4E49">
        <w:t>The charity whereby God is loved</w:t>
      </w:r>
      <w:r w:rsidR="00205820" w:rsidRPr="005B34B8">
        <w:t xml:space="preserve"> is not distinct from the charity whereby our neighbour is loved, however, the religion whereby God is honoured, is distinct from the virtues whereby we honour our neighbour. </w:t>
      </w:r>
      <w:r w:rsidR="00831D7C">
        <w:t xml:space="preserve">A </w:t>
      </w:r>
      <w:r w:rsidRPr="004B4E49">
        <w:t>religious act of worship can be excessive</w:t>
      </w:r>
      <w:r>
        <w:t xml:space="preserve"> only </w:t>
      </w:r>
      <w:r w:rsidR="00494594">
        <w:t xml:space="preserve">in </w:t>
      </w:r>
      <w:r>
        <w:t xml:space="preserve">its material circumstances like when it is offered </w:t>
      </w:r>
      <w:r w:rsidR="00494594">
        <w:t xml:space="preserve">to </w:t>
      </w:r>
      <w:r w:rsidR="00A94F00">
        <w:t>the wrong entity, at the wrong time</w:t>
      </w:r>
      <w:r w:rsidR="001F7221">
        <w:t>, place, manner etc.</w:t>
      </w:r>
      <w:r w:rsidR="00831D7C">
        <w:t xml:space="preserve"> However, i</w:t>
      </w:r>
      <w:r w:rsidR="006A4ED2">
        <w:t>n its essence, the act of worship can never be too much as regards its</w:t>
      </w:r>
      <w:r w:rsidR="00A94F00">
        <w:t xml:space="preserve"> quantity and quality</w:t>
      </w:r>
      <w:r w:rsidR="006A4ED2">
        <w:t xml:space="preserve"> if it is properly offered to God, and to him alone. </w:t>
      </w:r>
    </w:p>
    <w:p w14:paraId="58AC1700" w14:textId="6B7DC770" w:rsidR="001F7221" w:rsidRPr="001F7221" w:rsidRDefault="001F7221" w:rsidP="009F69A3">
      <w:pPr>
        <w:pStyle w:val="NoSpacing"/>
        <w:jc w:val="both"/>
      </w:pPr>
      <w:r w:rsidRPr="004B4E49">
        <w:t>The precept of religion</w:t>
      </w:r>
      <w:r>
        <w:t xml:space="preserve"> is contained in the decalogue: “I am the Lord your God, who brought you out of Egypt, out of the land of slavery; You shall not worship other gods before me.” (Ex 20:2-3)</w:t>
      </w:r>
      <w:r w:rsidRPr="001F7221">
        <w:t xml:space="preserve"> </w:t>
      </w:r>
      <w:r>
        <w:t xml:space="preserve">The order of precepts is proportionate to the order of virtues, since the precepts of the law prescribe acts of virtue and this is why religion is the chief of the moral virtues. </w:t>
      </w:r>
      <w:r w:rsidR="006A4ED2" w:rsidRPr="004B4E49">
        <w:t>The virtue of religion excels all the other moral virtues</w:t>
      </w:r>
      <w:r w:rsidR="006A4ED2">
        <w:t xml:space="preserve">. </w:t>
      </w:r>
      <w:r w:rsidR="00644FFF" w:rsidRPr="006A4ED2">
        <w:t>Moral virtues are about matters that are ordered to God as their end</w:t>
      </w:r>
      <w:r w:rsidRPr="006A4ED2">
        <w:t xml:space="preserve"> and r</w:t>
      </w:r>
      <w:r w:rsidR="00644FFF" w:rsidRPr="006A4ED2">
        <w:t>eligion approaches nearer to God than the other moral virtues</w:t>
      </w:r>
      <w:r w:rsidRPr="006A4ED2">
        <w:t xml:space="preserve"> because</w:t>
      </w:r>
      <w:r w:rsidR="00644FFF" w:rsidRPr="006A4ED2">
        <w:t xml:space="preserve"> its acts are directly and immediately ordered to the hono</w:t>
      </w:r>
      <w:r w:rsidRPr="006A4ED2">
        <w:t>u</w:t>
      </w:r>
      <w:r w:rsidR="00644FFF" w:rsidRPr="006A4ED2">
        <w:t xml:space="preserve">r </w:t>
      </w:r>
      <w:r w:rsidRPr="006A4ED2">
        <w:t xml:space="preserve">and worship </w:t>
      </w:r>
      <w:r w:rsidR="00644FFF" w:rsidRPr="006A4ED2">
        <w:t>of Go</w:t>
      </w:r>
      <w:r w:rsidRPr="006A4ED2">
        <w:t xml:space="preserve">d. </w:t>
      </w:r>
      <w:r w:rsidR="006A4ED2" w:rsidRPr="004B4E49">
        <w:t>The worship of religion is paid to images,</w:t>
      </w:r>
      <w:r w:rsidR="006A4ED2" w:rsidRPr="001B0DFA">
        <w:rPr>
          <w:b/>
          <w:bCs/>
        </w:rPr>
        <w:t xml:space="preserve"> </w:t>
      </w:r>
      <w:r w:rsidR="006A4ED2" w:rsidRPr="006A4ED2">
        <w:t xml:space="preserve">not as considered in themselves, nor as things but as images leading us to God. The movement towards an image does not stop at the image, but goes beyond the image to the things </w:t>
      </w:r>
      <w:r w:rsidR="00494594">
        <w:t>it</w:t>
      </w:r>
      <w:r w:rsidR="006A4ED2" w:rsidRPr="006A4ED2">
        <w:t xml:space="preserve"> represents.</w:t>
      </w:r>
    </w:p>
    <w:p w14:paraId="4313BF78" w14:textId="0D356754" w:rsidR="001F7221" w:rsidRDefault="001F7221" w:rsidP="009F69A3">
      <w:pPr>
        <w:pStyle w:val="NoSpacing"/>
        <w:jc w:val="both"/>
      </w:pPr>
      <w:r w:rsidRPr="004B4E49">
        <w:t>God is worshiped by both internal actions which belongs to the heart</w:t>
      </w:r>
      <w:r w:rsidR="006A4ED2" w:rsidRPr="004B4E49">
        <w:t xml:space="preserve"> and soul,</w:t>
      </w:r>
      <w:r w:rsidRPr="004B4E49">
        <w:t xml:space="preserve"> and external actions which belong to the members of the body.</w:t>
      </w:r>
      <w:r w:rsidR="00AF14C4" w:rsidRPr="004B4E49">
        <w:t xml:space="preserve"> </w:t>
      </w:r>
      <w:r w:rsidR="00AF14C4">
        <w:t>In order to be united to God, the human mind needs to be guided by the sensible world. This is the reason why it is necessary to make use of corporal things in the worship of God. Through the signs and significance of material things, the human mind is aroused to the spiritual act by means of which he is united with God. Despite the benefits of the external acts of religion, the internal acts of religion take</w:t>
      </w:r>
      <w:r w:rsidR="00B37033">
        <w:t xml:space="preserve"> </w:t>
      </w:r>
      <w:r w:rsidR="00AF14C4">
        <w:t>precedence and belongs to religion essential</w:t>
      </w:r>
      <w:r w:rsidR="006A4ED2">
        <w:t>ly.</w:t>
      </w:r>
      <w:r w:rsidR="00AF14C4">
        <w:t xml:space="preserve"> </w:t>
      </w:r>
      <w:r w:rsidR="00B37033">
        <w:t>The</w:t>
      </w:r>
      <w:r w:rsidR="00AF14C4" w:rsidRPr="00AF14C4">
        <w:t xml:space="preserve"> external acts </w:t>
      </w:r>
      <w:r w:rsidR="00B37033">
        <w:t xml:space="preserve">of religion </w:t>
      </w:r>
      <w:r w:rsidR="00AF14C4" w:rsidRPr="00AF14C4">
        <w:t xml:space="preserve">are secondary, and subordinate </w:t>
      </w:r>
      <w:r w:rsidR="00AF14C4">
        <w:t>signs of</w:t>
      </w:r>
      <w:r w:rsidR="00AF14C4" w:rsidRPr="00AF14C4">
        <w:t xml:space="preserve"> the internal acts</w:t>
      </w:r>
      <w:r w:rsidR="00AF14C4">
        <w:t xml:space="preserve"> which are of themselves acceptable to God</w:t>
      </w:r>
      <w:r w:rsidR="00AF14C4" w:rsidRPr="00AF14C4">
        <w:t>.</w:t>
      </w:r>
      <w:r w:rsidR="00AF14C4">
        <w:t xml:space="preserve"> It is possible to worship </w:t>
      </w:r>
      <w:r w:rsidR="00831D7C">
        <w:t xml:space="preserve">God </w:t>
      </w:r>
      <w:r w:rsidR="00AF14C4">
        <w:t xml:space="preserve">properly through the internal acts of religion alone but any external act of religion that is devoid of the internal act is useless. </w:t>
      </w:r>
      <w:r w:rsidR="008C7D0A">
        <w:t xml:space="preserve">Chief among the sensible things that aid our worship of God is the humanity of Christ. Matters relating to the humanity of Christ are </w:t>
      </w:r>
      <w:r w:rsidR="00B37033">
        <w:t>our</w:t>
      </w:r>
      <w:r w:rsidR="008C7D0A">
        <w:t xml:space="preserve"> chief </w:t>
      </w:r>
      <w:r w:rsidR="00B37033">
        <w:t>source</w:t>
      </w:r>
      <w:r w:rsidR="008C7D0A">
        <w:t xml:space="preserve"> of </w:t>
      </w:r>
      <w:r w:rsidR="00B37033">
        <w:t>the</w:t>
      </w:r>
      <w:r w:rsidR="008C7D0A">
        <w:t xml:space="preserve"> knowledge of God and chief incentive </w:t>
      </w:r>
      <w:r w:rsidR="00B37033">
        <w:t>for</w:t>
      </w:r>
      <w:r w:rsidR="008C7D0A">
        <w:t xml:space="preserve"> devotion.</w:t>
      </w:r>
    </w:p>
    <w:p w14:paraId="06E36577" w14:textId="2D3FBBEB" w:rsidR="00B37033" w:rsidRDefault="00AF14C4" w:rsidP="009F69A3">
      <w:pPr>
        <w:pStyle w:val="NoSpacing"/>
        <w:jc w:val="both"/>
      </w:pPr>
      <w:r w:rsidRPr="004B4E49">
        <w:t>Religion brings about sanctity</w:t>
      </w:r>
      <w:r>
        <w:t xml:space="preserve"> by the fact that it </w:t>
      </w:r>
      <w:r w:rsidR="00CC25EF">
        <w:t>draws man towards God who is the source of sanctity. Not only men who worship God, but all things that are ascribed to the worship of God (</w:t>
      </w:r>
      <w:r w:rsidR="00B37033">
        <w:t>c</w:t>
      </w:r>
      <w:r w:rsidR="00CC25EF">
        <w:t>hurch</w:t>
      </w:r>
      <w:r w:rsidR="00831D7C">
        <w:t>es</w:t>
      </w:r>
      <w:r w:rsidR="00CC25EF">
        <w:t xml:space="preserve">, vessels, vestments etc.) are said to be sanctified. Purity is necessary in order that the mind be applied directly and properly to God and this is enhanced by the withdrawal of the </w:t>
      </w:r>
      <w:r w:rsidR="00CC25EF">
        <w:lastRenderedPageBreak/>
        <w:t xml:space="preserve">mind from inferior things. Sanctity is a special aspect of the virtue of religion whereby man disposes himself most effective to God through worship and other good works of virtue. The acts of religion require sanctity on the part of man for their efficacy, and the acts of religion, in turn, enhance the sanctity of man. </w:t>
      </w:r>
    </w:p>
    <w:p w14:paraId="6A51DD94" w14:textId="1134CE26" w:rsidR="004B4E49" w:rsidRDefault="00B37033" w:rsidP="00B37033">
      <w:pPr>
        <w:pStyle w:val="NoSpacing"/>
        <w:jc w:val="both"/>
      </w:pPr>
      <w:r>
        <w:t xml:space="preserve">Religion has two kinds of acts; those that are </w:t>
      </w:r>
      <w:r w:rsidR="00831D7C">
        <w:t>direct, proper or</w:t>
      </w:r>
      <w:r>
        <w:t xml:space="preserve"> immediate and those that are</w:t>
      </w:r>
      <w:r w:rsidR="00831D7C">
        <w:t xml:space="preserve"> indirect or</w:t>
      </w:r>
      <w:r>
        <w:t xml:space="preserve"> consequential. The acts of religion that are </w:t>
      </w:r>
      <w:r w:rsidR="00831D7C">
        <w:t xml:space="preserve">direct, proper or </w:t>
      </w:r>
      <w:r>
        <w:t>immediate are those acts by which man is directed to God alone. These are acts by which man has direct worship of God like devotions, adoration, sacrifice</w:t>
      </w:r>
      <w:r w:rsidR="00494594">
        <w:t>, prayer</w:t>
      </w:r>
      <w:r>
        <w:t xml:space="preserve"> etc. The acts of religion that are</w:t>
      </w:r>
      <w:r w:rsidR="00A66C50">
        <w:t xml:space="preserve"> indirect or</w:t>
      </w:r>
      <w:r>
        <w:t xml:space="preserve"> consequential are those acts by which we indirectly worship and honour God through the medium of</w:t>
      </w:r>
      <w:r w:rsidR="00A66C50">
        <w:t xml:space="preserve"> good and</w:t>
      </w:r>
      <w:r>
        <w:t xml:space="preserve"> virtuous acts. Thus, all good acts are acts of religion by consequence. For instance, to visit the sick is a virtuous act which we do to our neighbour but which indirectly honours God. The virtue of r</w:t>
      </w:r>
      <w:r w:rsidRPr="00570CDB">
        <w:t xml:space="preserve">eligion commands all other virtues because every </w:t>
      </w:r>
      <w:r w:rsidR="00A66C50">
        <w:t xml:space="preserve">virtuous thing </w:t>
      </w:r>
      <w:r w:rsidRPr="00570CDB">
        <w:t>we do is</w:t>
      </w:r>
      <w:r w:rsidR="00494594">
        <w:t xml:space="preserve"> done</w:t>
      </w:r>
      <w:r w:rsidRPr="00570CDB">
        <w:t xml:space="preserve"> to the glory of God which is the proper act of religion. Every virtuous deed</w:t>
      </w:r>
      <w:r>
        <w:t xml:space="preserve"> </w:t>
      </w:r>
      <w:r w:rsidRPr="00570CDB">
        <w:t>is said to be a</w:t>
      </w:r>
      <w:r>
        <w:t xml:space="preserve"> form of</w:t>
      </w:r>
      <w:r w:rsidRPr="00570CDB">
        <w:t xml:space="preserve"> sacrifice</w:t>
      </w:r>
      <w:r>
        <w:t xml:space="preserve"> which belongs to religion</w:t>
      </w:r>
      <w:r w:rsidRPr="00570CDB">
        <w:t>, in so far as it is done out of</w:t>
      </w:r>
      <w:r>
        <w:t xml:space="preserve"> honour and</w:t>
      </w:r>
      <w:r w:rsidRPr="00570CDB">
        <w:t xml:space="preserve"> reverence </w:t>
      </w:r>
      <w:r>
        <w:t>to</w:t>
      </w:r>
      <w:r w:rsidRPr="00570CDB">
        <w:t xml:space="preserve"> God.</w:t>
      </w:r>
    </w:p>
    <w:p w14:paraId="1D3016D1" w14:textId="5B266086" w:rsidR="00B37033" w:rsidRDefault="00B37033" w:rsidP="00B37033">
      <w:pPr>
        <w:pStyle w:val="NoSpacing"/>
        <w:jc w:val="both"/>
      </w:pPr>
      <w:r>
        <w:t>The following are some of the acts of religion or individual aspects of the worship of God: devotion, adoration, prayer, praise, singing, sacrifice, offering, oblation, tithes, vows etc.</w:t>
      </w:r>
    </w:p>
    <w:p w14:paraId="0FF19EAB" w14:textId="37732919" w:rsidR="00AF14C4" w:rsidRDefault="00451D89" w:rsidP="009F69A3">
      <w:pPr>
        <w:pStyle w:val="NoSpacing"/>
        <w:jc w:val="both"/>
      </w:pPr>
      <w:r>
        <w:t xml:space="preserve"> </w:t>
      </w:r>
    </w:p>
    <w:p w14:paraId="19C374F6" w14:textId="749F5667" w:rsidR="00CC25EF" w:rsidRPr="001C66DC" w:rsidRDefault="00CC25EF" w:rsidP="009F69A3">
      <w:pPr>
        <w:pStyle w:val="NoSpacing"/>
        <w:jc w:val="both"/>
        <w:rPr>
          <w:b/>
          <w:bCs/>
        </w:rPr>
      </w:pPr>
      <w:r w:rsidRPr="001C66DC">
        <w:rPr>
          <w:b/>
          <w:bCs/>
        </w:rPr>
        <w:t xml:space="preserve">1. </w:t>
      </w:r>
      <w:r w:rsidRPr="001C66DC">
        <w:rPr>
          <w:b/>
          <w:bCs/>
          <w:u w:val="single"/>
        </w:rPr>
        <w:t>Devotion</w:t>
      </w:r>
    </w:p>
    <w:p w14:paraId="2630AE7F" w14:textId="77777777" w:rsidR="00A66C50" w:rsidRDefault="00D21A9D" w:rsidP="009F69A3">
      <w:pPr>
        <w:pStyle w:val="NoSpacing"/>
        <w:jc w:val="both"/>
      </w:pPr>
      <w:r>
        <w:t xml:space="preserve">Devotion refers to the will to </w:t>
      </w:r>
      <w:r w:rsidR="00451D89">
        <w:t>dedicate</w:t>
      </w:r>
      <w:r>
        <w:t xml:space="preserve"> oneself readily </w:t>
      </w:r>
      <w:r w:rsidR="00451D89">
        <w:t xml:space="preserve">and entirely </w:t>
      </w:r>
      <w:r>
        <w:t>to things concerning the service of Go</w:t>
      </w:r>
      <w:r w:rsidR="00A66C50">
        <w:t>d</w:t>
      </w:r>
      <w:r>
        <w:t xml:space="preserve">. It consists of the will to do readily and effectively those things that concerns the worship of God. Devotion is an act of the appetitive part of the soul, and </w:t>
      </w:r>
      <w:r w:rsidR="00A66C50">
        <w:t xml:space="preserve">it </w:t>
      </w:r>
      <w:r>
        <w:t xml:space="preserve">is a movement of the will. In this manner, </w:t>
      </w:r>
      <w:r w:rsidR="00451D89">
        <w:t xml:space="preserve">it </w:t>
      </w:r>
      <w:r>
        <w:t>prescribes the mode of human acts as acts of the will itself about things directed to the end, or acts of the other powers that are moved by the will.</w:t>
      </w:r>
      <w:r w:rsidR="004B4E49">
        <w:t xml:space="preserve"> </w:t>
      </w:r>
      <w:r w:rsidR="00451D89" w:rsidRPr="00451D89">
        <w:t xml:space="preserve">Devotion is an act of the will to the effect that man surrenders himself readily and voluntarily to the service of God, not as a dummy, zombie or robot, but as one who </w:t>
      </w:r>
      <w:r w:rsidR="00451D89">
        <w:t>h</w:t>
      </w:r>
      <w:r w:rsidR="00451D89" w:rsidRPr="00451D89">
        <w:t>as attained a rational knowledge and understanding of God through faith.</w:t>
      </w:r>
      <w:r w:rsidR="004B4E49">
        <w:t xml:space="preserve"> </w:t>
      </w:r>
    </w:p>
    <w:p w14:paraId="46ABC5DE" w14:textId="18AB8754" w:rsidR="00644FFF" w:rsidRPr="004B4E49" w:rsidRDefault="00D21A9D" w:rsidP="009F69A3">
      <w:pPr>
        <w:pStyle w:val="NoSpacing"/>
        <w:jc w:val="both"/>
      </w:pPr>
      <w:r>
        <w:t>Devotion i</w:t>
      </w:r>
      <w:r w:rsidR="00A66C50">
        <w:t>s</w:t>
      </w:r>
      <w:r>
        <w:t xml:space="preserve"> an act of</w:t>
      </w:r>
      <w:r w:rsidR="00451D89">
        <w:t xml:space="preserve"> the virtue of</w:t>
      </w:r>
      <w:r>
        <w:t xml:space="preserve"> religion</w:t>
      </w:r>
      <w:r w:rsidR="00A66C50">
        <w:t xml:space="preserve">, </w:t>
      </w:r>
      <w:r w:rsidR="00D8602B">
        <w:t>because</w:t>
      </w:r>
      <w:r w:rsidRPr="00D21A9D">
        <w:t xml:space="preserve"> to do what pertains to the worship or service of God, belongs properly to religion</w:t>
      </w:r>
      <w:r w:rsidR="00D8602B" w:rsidRPr="00451D89">
        <w:t xml:space="preserve">. It is a virtue under religion since it belongs to that virtue to have the will ready to do things that pertain to the </w:t>
      </w:r>
      <w:r w:rsidR="00A66C50">
        <w:t>honour and glory</w:t>
      </w:r>
      <w:r w:rsidR="00D8602B" w:rsidRPr="00451D89">
        <w:t xml:space="preserve"> of God, and this is</w:t>
      </w:r>
      <w:r w:rsidR="00A66C50">
        <w:t xml:space="preserve"> what it means</w:t>
      </w:r>
      <w:r w:rsidR="00D8602B" w:rsidRPr="00451D89">
        <w:t xml:space="preserve"> to be devout. The “devout” are those who devote</w:t>
      </w:r>
      <w:r w:rsidR="00451D89">
        <w:t xml:space="preserve"> and dedicate</w:t>
      </w:r>
      <w:r w:rsidR="00D8602B" w:rsidRPr="00451D89">
        <w:t xml:space="preserve"> themselves to God so as to subject themselves wholly to him.</w:t>
      </w:r>
      <w:r w:rsidR="004B4E49">
        <w:t xml:space="preserve"> </w:t>
      </w:r>
      <w:r w:rsidR="00D8602B" w:rsidRPr="00451D89">
        <w:t>True d</w:t>
      </w:r>
      <w:r w:rsidR="00644FFF" w:rsidRPr="00451D89">
        <w:t>evotion to God</w:t>
      </w:r>
      <w:r w:rsidR="00D8602B" w:rsidRPr="00451D89">
        <w:t>’</w:t>
      </w:r>
      <w:r w:rsidR="00644FFF" w:rsidRPr="00451D89">
        <w:t>s holy ones, dead or living, does not terminate in them but passes on to God in so far as we hono</w:t>
      </w:r>
      <w:r w:rsidR="00D8602B" w:rsidRPr="00451D89">
        <w:t>u</w:t>
      </w:r>
      <w:r w:rsidR="00644FFF" w:rsidRPr="00451D89">
        <w:t xml:space="preserve">r God in </w:t>
      </w:r>
      <w:r w:rsidR="00D8602B" w:rsidRPr="00451D89">
        <w:t>h</w:t>
      </w:r>
      <w:r w:rsidR="00644FFF" w:rsidRPr="00451D89">
        <w:t>is servants.</w:t>
      </w:r>
      <w:r w:rsidR="00644FFF">
        <w:t xml:space="preserve"> </w:t>
      </w:r>
    </w:p>
    <w:p w14:paraId="4EA609A4" w14:textId="1D360676" w:rsidR="004B4E49" w:rsidRDefault="00D8602B" w:rsidP="009F69A3">
      <w:pPr>
        <w:pStyle w:val="NoSpacing"/>
        <w:jc w:val="both"/>
      </w:pPr>
      <w:r w:rsidRPr="004B4E49">
        <w:t>Contemplation and meditation</w:t>
      </w:r>
      <w:r>
        <w:t xml:space="preserve"> are the extrinsic and chief causes of devotion</w:t>
      </w:r>
      <w:r w:rsidR="00AA596B">
        <w:t xml:space="preserve"> while God himself is the intrinsic and principle cause of devotion. “</w:t>
      </w:r>
      <w:r w:rsidR="00644FFF">
        <w:t xml:space="preserve">God calls whom </w:t>
      </w:r>
      <w:r w:rsidR="00451D89">
        <w:t>h</w:t>
      </w:r>
      <w:r w:rsidR="00644FFF">
        <w:t xml:space="preserve">e deigns to call, and whom </w:t>
      </w:r>
      <w:r w:rsidR="00451D89">
        <w:t>h</w:t>
      </w:r>
      <w:r w:rsidR="00644FFF">
        <w:t xml:space="preserve">e wills </w:t>
      </w:r>
      <w:r w:rsidR="00451D89">
        <w:t>h</w:t>
      </w:r>
      <w:r w:rsidR="00644FFF">
        <w:t xml:space="preserve">e makes religious: the profane Samaritans, had </w:t>
      </w:r>
      <w:r w:rsidR="00451D89">
        <w:t>h</w:t>
      </w:r>
      <w:r w:rsidR="00644FFF">
        <w:t xml:space="preserve">e so willed, </w:t>
      </w:r>
      <w:r w:rsidR="00451D89">
        <w:t>h</w:t>
      </w:r>
      <w:r w:rsidR="00644FFF">
        <w:t>e would have made devout.</w:t>
      </w:r>
      <w:r w:rsidR="00AA596B">
        <w:t>”</w:t>
      </w:r>
      <w:r w:rsidR="00AA596B" w:rsidRPr="00AA596B">
        <w:t xml:space="preserve"> </w:t>
      </w:r>
      <w:r w:rsidR="00AA596B">
        <w:t>(</w:t>
      </w:r>
      <w:r w:rsidR="00AA596B" w:rsidRPr="00AA596B">
        <w:t>Luke 9:55</w:t>
      </w:r>
      <w:r w:rsidR="00AA596B">
        <w:t>)</w:t>
      </w:r>
      <w:r w:rsidR="004B4E49">
        <w:t xml:space="preserve"> </w:t>
      </w:r>
      <w:r w:rsidR="00AA596B">
        <w:t>Through med</w:t>
      </w:r>
      <w:r w:rsidR="00451D89">
        <w:t>ita</w:t>
      </w:r>
      <w:r w:rsidR="00AA596B">
        <w:t xml:space="preserve">tion, man considers and arrives at the depth of two essential factors of his relationship with God: </w:t>
      </w:r>
      <w:r w:rsidR="00451D89">
        <w:t xml:space="preserve">(1) </w:t>
      </w:r>
      <w:r w:rsidR="00AA596B">
        <w:t>God’s omnipotence</w:t>
      </w:r>
      <w:r w:rsidR="00451D89">
        <w:t xml:space="preserve">, greatness and </w:t>
      </w:r>
      <w:r w:rsidR="00AA596B">
        <w:t>goodness awaken love in man</w:t>
      </w:r>
      <w:r w:rsidR="00A66C50">
        <w:t>,</w:t>
      </w:r>
      <w:r w:rsidR="00AA596B">
        <w:t xml:space="preserve"> for </w:t>
      </w:r>
      <w:r w:rsidR="00AA596B" w:rsidRPr="00451D89">
        <w:t xml:space="preserve">the more we are aware of </w:t>
      </w:r>
      <w:r w:rsidR="00451D89">
        <w:t>God’s</w:t>
      </w:r>
      <w:r w:rsidR="00AA596B" w:rsidRPr="00451D89">
        <w:t xml:space="preserve"> goodness and greatness, the more we are devoted to him, and </w:t>
      </w:r>
      <w:r w:rsidR="00451D89">
        <w:t xml:space="preserve">(2) </w:t>
      </w:r>
      <w:r w:rsidR="00AA596B" w:rsidRPr="00451D89">
        <w:t>man’s frailty on account of which he needs to lean on God</w:t>
      </w:r>
      <w:r w:rsidR="00A66C50">
        <w:t>,</w:t>
      </w:r>
      <w:r w:rsidR="00AA596B" w:rsidRPr="00451D89">
        <w:t xml:space="preserve"> for the more we are aware of our need of God, the more be become devoted to him. “I have lifted up my eyes to the mountains, from whence help shall come to me: my help is from the Lord, who made heaven and earth</w:t>
      </w:r>
      <w:r w:rsidR="00A66C50">
        <w:t>.</w:t>
      </w:r>
      <w:r w:rsidR="00AA596B" w:rsidRPr="00451D89">
        <w:t xml:space="preserve">” (Ps120:1-2) </w:t>
      </w:r>
      <w:r w:rsidR="00A66C50">
        <w:t>T</w:t>
      </w:r>
      <w:r w:rsidR="00A66C50" w:rsidRPr="00AA596B">
        <w:t>hrough meditation</w:t>
      </w:r>
      <w:r w:rsidR="00A66C50">
        <w:t>,</w:t>
      </w:r>
      <w:r w:rsidR="00A66C50" w:rsidRPr="00AA596B">
        <w:t xml:space="preserve"> man conceives the thought of surrendering himself to </w:t>
      </w:r>
      <w:r w:rsidR="00A66C50">
        <w:t xml:space="preserve">the total worship of </w:t>
      </w:r>
      <w:r w:rsidR="00A66C50" w:rsidRPr="00AA596B">
        <w:t>God</w:t>
      </w:r>
      <w:r w:rsidR="00A66C50">
        <w:t xml:space="preserve"> from the depth of his mind and soul. </w:t>
      </w:r>
      <w:r w:rsidR="00AA596B" w:rsidRPr="00451D89">
        <w:t xml:space="preserve">The consideration of other matters which are capable </w:t>
      </w:r>
      <w:r w:rsidR="00AA596B" w:rsidRPr="004B4E49">
        <w:t xml:space="preserve">of distracting </w:t>
      </w:r>
      <w:r w:rsidR="008C7D0A" w:rsidRPr="004B4E49">
        <w:t>the mind</w:t>
      </w:r>
      <w:r w:rsidR="008C7D0A" w:rsidRPr="00451D89">
        <w:t xml:space="preserve"> from the two consideration above is a hinderance to devotion. For instance, the knowledge of science and technology are conducive of greatness such that they can occasion self-confidence in man to the extent of hindering his total devotion and surrender to God. This is why devotion is more readily found in simple souls and those of women. </w:t>
      </w:r>
    </w:p>
    <w:p w14:paraId="2F3FD896" w14:textId="15945A21" w:rsidR="008C7D0A" w:rsidRDefault="008C7D0A" w:rsidP="009F69A3">
      <w:pPr>
        <w:pStyle w:val="NoSpacing"/>
        <w:jc w:val="both"/>
      </w:pPr>
      <w:r w:rsidRPr="004B4E49">
        <w:lastRenderedPageBreak/>
        <w:t>The direct and principal effect of devotion</w:t>
      </w:r>
      <w:r>
        <w:t xml:space="preserve"> is the spiritual joy of the mind </w:t>
      </w:r>
      <w:r w:rsidR="00C06C5E">
        <w:t xml:space="preserve">and the ultimate effect is the salvation of the devotee through his union with the end of his devotion which is God. </w:t>
      </w:r>
      <w:r w:rsidR="004B4E49">
        <w:t xml:space="preserve"> </w:t>
      </w:r>
      <w:r w:rsidR="00C06C5E">
        <w:t>Devotion also has sorrow as its secondary and indirect effect when the devotee do</w:t>
      </w:r>
      <w:r w:rsidR="00451D89">
        <w:t>es</w:t>
      </w:r>
      <w:r w:rsidR="00C06C5E">
        <w:t xml:space="preserve"> not yet enjoy the fullness of God who is the end of his devotion and when he </w:t>
      </w:r>
      <w:r w:rsidR="00451D89">
        <w:t>dwells</w:t>
      </w:r>
      <w:r w:rsidR="00C06C5E">
        <w:t xml:space="preserve"> excessively on his human frailty.  </w:t>
      </w:r>
    </w:p>
    <w:p w14:paraId="57A0B083" w14:textId="77777777" w:rsidR="008C7D0A" w:rsidRDefault="008C7D0A" w:rsidP="009F69A3">
      <w:pPr>
        <w:pStyle w:val="NoSpacing"/>
        <w:jc w:val="both"/>
      </w:pPr>
    </w:p>
    <w:p w14:paraId="57C8C78C" w14:textId="6CEF3076" w:rsidR="00644FFF" w:rsidRPr="00451D89" w:rsidRDefault="00C06C5E" w:rsidP="009F69A3">
      <w:pPr>
        <w:pStyle w:val="NoSpacing"/>
        <w:jc w:val="both"/>
        <w:rPr>
          <w:b/>
          <w:bCs/>
        </w:rPr>
      </w:pPr>
      <w:r w:rsidRPr="00451D89">
        <w:rPr>
          <w:b/>
          <w:bCs/>
        </w:rPr>
        <w:t xml:space="preserve">2. </w:t>
      </w:r>
      <w:r w:rsidRPr="00451D89">
        <w:rPr>
          <w:b/>
          <w:bCs/>
          <w:u w:val="single"/>
        </w:rPr>
        <w:t>Prayer</w:t>
      </w:r>
    </w:p>
    <w:p w14:paraId="0903B225" w14:textId="40A5EDA4" w:rsidR="00061B7B" w:rsidRDefault="003D1E36" w:rsidP="005E6C40">
      <w:pPr>
        <w:pStyle w:val="NoSpacing"/>
        <w:jc w:val="both"/>
      </w:pPr>
      <w:r w:rsidRPr="00451D89">
        <w:t xml:space="preserve">Prayer consists in beseeching one who is superior for a favour. It is properly an act of the intellective power (reason); thus, it is proper to the rational creature. </w:t>
      </w:r>
      <w:r w:rsidR="00E33220" w:rsidRPr="00451D89">
        <w:t>Prayer “</w:t>
      </w:r>
      <w:proofErr w:type="spellStart"/>
      <w:r w:rsidR="00E33220" w:rsidRPr="00451D89">
        <w:rPr>
          <w:i/>
          <w:iCs/>
        </w:rPr>
        <w:t>oratio</w:t>
      </w:r>
      <w:proofErr w:type="spellEnd"/>
      <w:r w:rsidR="00E33220" w:rsidRPr="00451D89">
        <w:t>” means “spoken reason” (</w:t>
      </w:r>
      <w:proofErr w:type="spellStart"/>
      <w:r w:rsidR="00E33220" w:rsidRPr="00451D89">
        <w:rPr>
          <w:i/>
          <w:iCs/>
        </w:rPr>
        <w:t>oris</w:t>
      </w:r>
      <w:proofErr w:type="spellEnd"/>
      <w:r w:rsidR="00E33220" w:rsidRPr="00451D89">
        <w:rPr>
          <w:i/>
          <w:iCs/>
        </w:rPr>
        <w:t xml:space="preserve"> ratio</w:t>
      </w:r>
      <w:r w:rsidR="00E33220" w:rsidRPr="00451D89">
        <w:t xml:space="preserve">). </w:t>
      </w:r>
      <w:r w:rsidRPr="00451D89">
        <w:t xml:space="preserve">Reason disposes man to seek for </w:t>
      </w:r>
      <w:r w:rsidR="00A66C50">
        <w:t>his</w:t>
      </w:r>
      <w:r w:rsidRPr="00451D89">
        <w:t xml:space="preserve"> need</w:t>
      </w:r>
      <w:r w:rsidR="00A66C50">
        <w:t>s</w:t>
      </w:r>
      <w:r w:rsidRPr="00451D89">
        <w:t xml:space="preserve"> </w:t>
      </w:r>
      <w:r w:rsidR="00E33220" w:rsidRPr="00451D89">
        <w:t xml:space="preserve">by imploring the help of one who is capable of assisting. Reason exhorts us to do what is best for our </w:t>
      </w:r>
      <w:r w:rsidR="00A66C50">
        <w:t xml:space="preserve">own </w:t>
      </w:r>
      <w:r w:rsidR="00E33220" w:rsidRPr="00451D89">
        <w:t xml:space="preserve">good and prayer to the God is best for our </w:t>
      </w:r>
      <w:r w:rsidR="00A66C50">
        <w:t xml:space="preserve">own </w:t>
      </w:r>
      <w:r w:rsidR="00E33220" w:rsidRPr="00451D89">
        <w:t>good.</w:t>
      </w:r>
      <w:r w:rsidR="004B4E49">
        <w:t xml:space="preserve"> </w:t>
      </w:r>
      <w:r w:rsidR="001C26B7" w:rsidRPr="004B4E49">
        <w:t>Prayer is an act of religion</w:t>
      </w:r>
      <w:r w:rsidR="001C26B7" w:rsidRPr="00B5713E">
        <w:t xml:space="preserve"> because by means of prayer, man shows honour and reverence to God. Man shows reverence to God by subjecting himself to him and confessing his dependence on him. Prayer is offered to God alone as the only one who is capable of fulfilling our needs. It is also offered to angels and saints as those through whose merits God answers our prayers</w:t>
      </w:r>
      <w:r w:rsidR="001C26B7">
        <w:rPr>
          <w:b/>
          <w:bCs/>
        </w:rPr>
        <w:t>.</w:t>
      </w:r>
      <w:r w:rsidR="001C26B7">
        <w:t xml:space="preserve"> </w:t>
      </w:r>
      <w:r w:rsidR="00205820" w:rsidRPr="00451D89">
        <w:t>Prayer surpasses all the other acts of religion since it belongs to the intellective part of the</w:t>
      </w:r>
      <w:r w:rsidR="00061B7B">
        <w:t xml:space="preserve"> </w:t>
      </w:r>
      <w:r w:rsidR="00205820" w:rsidRPr="00451D89">
        <w:t>human soul and directs man’s intellect to God.</w:t>
      </w:r>
      <w:r w:rsidR="004B4E49">
        <w:t xml:space="preserve"> </w:t>
      </w:r>
      <w:r w:rsidR="00E33220" w:rsidRPr="00061B7B">
        <w:t>In prayer, charity moves the will of man to God who is goodness himself. Therefore, man’s prayer depends on: (1) his deposition</w:t>
      </w:r>
      <w:r w:rsidR="00737DC5">
        <w:t xml:space="preserve"> or relationship</w:t>
      </w:r>
      <w:r w:rsidR="00E33220" w:rsidRPr="00061B7B">
        <w:t xml:space="preserve"> </w:t>
      </w:r>
      <w:r w:rsidR="00A66C50">
        <w:t>with</w:t>
      </w:r>
      <w:r w:rsidR="00E33220" w:rsidRPr="00061B7B">
        <w:t xml:space="preserve"> God from whom he implores</w:t>
      </w:r>
      <w:r w:rsidR="00061B7B">
        <w:t>,</w:t>
      </w:r>
      <w:r w:rsidR="00E33220" w:rsidRPr="00061B7B">
        <w:t xml:space="preserve"> and (2) his petition, that is, what he is asking from God. </w:t>
      </w:r>
    </w:p>
    <w:p w14:paraId="32E81EB5" w14:textId="3DE700A0" w:rsidR="00F857FA" w:rsidRDefault="001C26B7" w:rsidP="005E6C40">
      <w:pPr>
        <w:pStyle w:val="NoSpacing"/>
        <w:jc w:val="both"/>
      </w:pPr>
      <w:r>
        <w:t xml:space="preserve">Sanctity </w:t>
      </w:r>
      <w:r w:rsidRPr="004B4E49">
        <w:t>or purity of heart disposes man</w:t>
      </w:r>
      <w:r w:rsidRPr="00061B7B">
        <w:t xml:space="preserve"> more properly </w:t>
      </w:r>
      <w:r>
        <w:t xml:space="preserve">to God, </w:t>
      </w:r>
      <w:r w:rsidRPr="00061B7B">
        <w:t>and enhance</w:t>
      </w:r>
      <w:r>
        <w:t>s</w:t>
      </w:r>
      <w:r w:rsidRPr="00061B7B">
        <w:t xml:space="preserve"> the efficacy of his prayers. When we pray to God, it is important to seek that which is in accord with </w:t>
      </w:r>
      <w:r>
        <w:t>his will</w:t>
      </w:r>
      <w:r w:rsidRPr="00061B7B">
        <w:t xml:space="preserve"> and which ties us to him.</w:t>
      </w:r>
      <w:r>
        <w:t xml:space="preserve"> </w:t>
      </w:r>
      <w:r w:rsidR="00F857FA" w:rsidRPr="004B4E49">
        <w:t>According to the teachings of Christ, we ought to ask for definite things in our prayers</w:t>
      </w:r>
      <w:r w:rsidR="00F857FA">
        <w:t xml:space="preserve"> and he gives us a guide in the Lord’s Prayer. However, we must be careful to ask only for those things which are good in themselves or results only in a good end. The Spirit of God assists us in our prayer</w:t>
      </w:r>
      <w:r>
        <w:t>s</w:t>
      </w:r>
      <w:r w:rsidR="00F857FA">
        <w:t xml:space="preserve"> so that we might ask only for those things that are in accord with the will of God and our eternal salvation. In light of this, we can desire and prayer for temporal things, not as ends in themselves, but as means that could enable us to attain our ultimate end in God. Material things can serve a good purpose in supporting our earthly existence and that is why we seek them in the second place after those things that serve our eternal existence. Our prayer</w:t>
      </w:r>
      <w:r>
        <w:t>s</w:t>
      </w:r>
      <w:r w:rsidR="00F857FA">
        <w:t xml:space="preserve"> for material things should never be superfluous or inordinate. </w:t>
      </w:r>
    </w:p>
    <w:p w14:paraId="01DC1E1C" w14:textId="7F976181" w:rsidR="001C26B7" w:rsidRDefault="006E34A6" w:rsidP="005E6C40">
      <w:pPr>
        <w:pStyle w:val="NoSpacing"/>
        <w:jc w:val="both"/>
      </w:pPr>
      <w:r w:rsidRPr="005C086F">
        <w:t>The Lord’s Prayer is the most perfect prayer</w:t>
      </w:r>
      <w:r>
        <w:t xml:space="preserve"> which Christ instituted as a guide for us when we pray. It teaches us what we ought to ask for and in what manner and order. In the Lord’s Prayer, the end precedes the things that are directed to the end, and the attainment of good precedes the removal of evil. </w:t>
      </w:r>
      <w:r w:rsidR="00D61BCF">
        <w:t xml:space="preserve">Supplication, petition, intercession and thanksgiving are the parts of pray. By supplication, we approach God to offer praise, glory and adoration to him for his greatness. By petition we ask God for the forgiveness of our sins and for our needs. In intercession, we ask for the needs of others. By thanksgiving we offer our gratitude to God believing that he has answered our prayers. </w:t>
      </w:r>
      <w:r w:rsidR="001C26B7">
        <w:t>Humility and faith are essential on the part of the person praying because he needs to recognize his deficiency and his need for God, and God’s greatness and benevolence.</w:t>
      </w:r>
    </w:p>
    <w:p w14:paraId="3953B928" w14:textId="5B6378CC" w:rsidR="00061B7B" w:rsidRDefault="00061B7B" w:rsidP="005E6C40">
      <w:pPr>
        <w:pStyle w:val="NoSpacing"/>
        <w:jc w:val="both"/>
      </w:pPr>
      <w:r w:rsidRPr="004B4E49">
        <w:t>Some are</w:t>
      </w:r>
      <w:r w:rsidR="005E6C40" w:rsidRPr="004B4E49">
        <w:t xml:space="preserve"> often discouraged from prayer</w:t>
      </w:r>
      <w:r w:rsidR="005E6C40" w:rsidRPr="00061B7B">
        <w:t xml:space="preserve"> because</w:t>
      </w:r>
      <w:r>
        <w:t xml:space="preserve"> they</w:t>
      </w:r>
      <w:r w:rsidR="005E6C40" w:rsidRPr="00061B7B">
        <w:t xml:space="preserve"> erroneously think human affairs are not guided by divine providence, hence it is useless to pray to God</w:t>
      </w:r>
      <w:r w:rsidR="001C26B7">
        <w:t>,</w:t>
      </w:r>
      <w:r w:rsidR="005E6C40" w:rsidRPr="00061B7B">
        <w:t xml:space="preserve"> or that human affairs happen by necessity and cannot be changed by prayer. The truth is that human affairs are indeed governed by God’s providence and not by any form of necessity and through prayer we can change the disposition of God’s providence. </w:t>
      </w:r>
      <w:r w:rsidR="00644FFF" w:rsidRPr="004B4E49">
        <w:t xml:space="preserve">The utility of prayer is not to </w:t>
      </w:r>
      <w:r w:rsidR="005E6C40" w:rsidRPr="004B4E49">
        <w:t xml:space="preserve">manipulate God’s </w:t>
      </w:r>
      <w:r w:rsidR="00644FFF" w:rsidRPr="004B4E49">
        <w:t>providence,</w:t>
      </w:r>
      <w:r w:rsidR="00644FFF" w:rsidRPr="00061B7B">
        <w:t xml:space="preserve"> nor to imply</w:t>
      </w:r>
      <w:r w:rsidR="005E6C40" w:rsidRPr="00061B7B">
        <w:t xml:space="preserve"> absolute</w:t>
      </w:r>
      <w:r w:rsidR="00644FFF" w:rsidRPr="00061B7B">
        <w:t xml:space="preserve"> changeableness </w:t>
      </w:r>
      <w:r w:rsidR="005E6C40" w:rsidRPr="00061B7B">
        <w:t xml:space="preserve">to his divine </w:t>
      </w:r>
      <w:r w:rsidR="00644FFF" w:rsidRPr="00061B7B">
        <w:t>disposition.</w:t>
      </w:r>
      <w:r w:rsidR="005E6C40" w:rsidRPr="00061B7B">
        <w:t xml:space="preserve"> God’s</w:t>
      </w:r>
      <w:r w:rsidR="00644FFF" w:rsidRPr="00061B7B">
        <w:t xml:space="preserve"> providence disposes not only what </w:t>
      </w:r>
      <w:r w:rsidR="005E6C40" w:rsidRPr="00061B7B">
        <w:t>happens in human affairs</w:t>
      </w:r>
      <w:r w:rsidR="00644FFF" w:rsidRPr="00061B7B">
        <w:t xml:space="preserve">, but also </w:t>
      </w:r>
      <w:r w:rsidR="005E6C40" w:rsidRPr="00061B7B">
        <w:t xml:space="preserve">how, when, </w:t>
      </w:r>
      <w:r w:rsidR="00644FFF" w:rsidRPr="00061B7B">
        <w:t>from what causes and in what order</w:t>
      </w:r>
      <w:r>
        <w:t xml:space="preserve"> it</w:t>
      </w:r>
      <w:r w:rsidR="005E6C40" w:rsidRPr="00061B7B">
        <w:t xml:space="preserve"> happen</w:t>
      </w:r>
      <w:r>
        <w:t>s</w:t>
      </w:r>
      <w:r w:rsidR="005E6C40" w:rsidRPr="00061B7B">
        <w:t xml:space="preserve">. Without changing God’s providence, </w:t>
      </w:r>
      <w:r w:rsidR="00421112" w:rsidRPr="00061B7B">
        <w:t xml:space="preserve">human actions can change the effects of certain disposition of God’s providence in human affairs. Prayer enables us to achieve </w:t>
      </w:r>
      <w:r w:rsidR="00421112" w:rsidRPr="00061B7B">
        <w:lastRenderedPageBreak/>
        <w:t>certain effects according to the order of God’s providence. It enables man to understand and accept God’s providence which is aimed at his ultimate goodness and salvation. Prayer enables us to penetrate that which God has disposed to be fulfilled by our prayers. When we pray, w</w:t>
      </w:r>
      <w:r w:rsidR="001C26B7">
        <w:t>e</w:t>
      </w:r>
      <w:r w:rsidR="00421112" w:rsidRPr="00061B7B">
        <w:t xml:space="preserve"> ask for the merit to receive what God has disposed to give us from all eternity according to his providence. </w:t>
      </w:r>
    </w:p>
    <w:p w14:paraId="6F1B8F7C" w14:textId="65641E33" w:rsidR="00644FFF" w:rsidRDefault="00421112" w:rsidP="005E6C40">
      <w:pPr>
        <w:pStyle w:val="NoSpacing"/>
        <w:jc w:val="both"/>
      </w:pPr>
      <w:r w:rsidRPr="00061B7B">
        <w:t>When we pray, we do not make known our needs to God who already knows what we need, but we remind ourselves of the necessity of having recourse to God and build up our confidence in him.</w:t>
      </w:r>
      <w:r w:rsidR="00DA51A0" w:rsidRPr="00061B7B">
        <w:t xml:space="preserve"> By praying, man surrenders his mind to God and not the other way round.</w:t>
      </w:r>
      <w:r w:rsidRPr="00061B7B">
        <w:t xml:space="preserve"> </w:t>
      </w:r>
      <w:r w:rsidR="00DA12AE" w:rsidRPr="00061B7B">
        <w:t xml:space="preserve">Prayer is offered up to God, not that we may bend him but that we may excite in ourselves the confidence to ask. Our confidence is excited in God by the consideration of his greatness and love and our need and frailty. </w:t>
      </w:r>
      <w:r w:rsidRPr="00061B7B">
        <w:t>Ou</w:t>
      </w:r>
      <w:r w:rsidR="00B5713E">
        <w:t>t</w:t>
      </w:r>
      <w:r w:rsidRPr="00061B7B">
        <w:t xml:space="preserve"> of his generosity, God bestows many things on us even without praying for them, yet it is necessary for us to pray because that is what he has asked of us. </w:t>
      </w:r>
      <w:r w:rsidR="000E2AB8" w:rsidRPr="00061B7B">
        <w:t xml:space="preserve">Prayer is a matter of precept which requires us, not only to ask for what we desire, but also to ask in the right manner. To pray comes under the precept of religion but to desire comes under the precept of charity. </w:t>
      </w:r>
    </w:p>
    <w:p w14:paraId="043BC10C" w14:textId="6F6E5027" w:rsidR="002702BD" w:rsidRDefault="002702BD" w:rsidP="005E6C40">
      <w:pPr>
        <w:pStyle w:val="NoSpacing"/>
        <w:jc w:val="both"/>
      </w:pPr>
      <w:r w:rsidRPr="005C086F">
        <w:t>When we pray, we ought to pray, not only for ourselves but also for others.</w:t>
      </w:r>
      <w:r>
        <w:t xml:space="preserve"> This is an act of charity which requires us to love one another. Our prayers for others could be hindered by their unfavourable disposition to God even when our disposition to God is favourable. In this situation, our prayers for them is a virtuous act which will be meritorious to us</w:t>
      </w:r>
      <w:r w:rsidR="00F857FA">
        <w:t xml:space="preserve"> even if it is not meritorious to them</w:t>
      </w:r>
      <w:r>
        <w:t>. We ought to pra</w:t>
      </w:r>
      <w:r w:rsidR="001C26B7">
        <w:t>y</w:t>
      </w:r>
      <w:r>
        <w:t xml:space="preserve"> for sinner that they may be converted and we ought to prayer for the just that they may persevere and advance in holiness. No one is too sinful to be prayed for. </w:t>
      </w:r>
      <w:r w:rsidRPr="005C086F">
        <w:t>We are bound to pray for our enemies</w:t>
      </w:r>
      <w:r>
        <w:t xml:space="preserve"> </w:t>
      </w:r>
      <w:r w:rsidR="0068344B">
        <w:t>and those who despise us as an act of charity. Since Christ commands us to love our enemies, that love demands that we pray for them and forgiven them when they ask for our forgiveness. When we love our enemies</w:t>
      </w:r>
      <w:r w:rsidR="00F857FA">
        <w:t xml:space="preserve"> or sinners</w:t>
      </w:r>
      <w:r w:rsidR="0068344B">
        <w:t xml:space="preserve">, we love their good nature and not their sin. When we pray for them, we pray for their conversion. </w:t>
      </w:r>
      <w:r w:rsidR="0068344B" w:rsidRPr="005C086F">
        <w:t>We love our enemies in general,</w:t>
      </w:r>
      <w:r w:rsidR="0068344B">
        <w:t xml:space="preserve"> which means we are allowed to keep a safe distance as a way of protecting ourselves from harm. This is why it is lawful to attack one’s enemy out of self-defence or in other to restrain him for harming </w:t>
      </w:r>
      <w:r w:rsidR="00F857FA">
        <w:t xml:space="preserve">us, </w:t>
      </w:r>
      <w:r w:rsidR="006E34A6">
        <w:t xml:space="preserve">harming </w:t>
      </w:r>
      <w:r w:rsidR="0068344B">
        <w:t xml:space="preserve">another </w:t>
      </w:r>
      <w:r w:rsidR="006E34A6">
        <w:t xml:space="preserve">person, </w:t>
      </w:r>
      <w:r w:rsidR="0068344B">
        <w:t xml:space="preserve">or committing a sin. One can even pray for evil to befall one’s enemy if that will result in their good or lead to their repentance and conversion. </w:t>
      </w:r>
      <w:r w:rsidR="0068344B" w:rsidRPr="00F857FA">
        <w:t>However, to love one’s enemies absolutely in the individual or particular</w:t>
      </w:r>
      <w:r w:rsidR="00F857FA" w:rsidRPr="00F857FA">
        <w:t xml:space="preserve"> sense</w:t>
      </w:r>
      <w:r w:rsidR="0068344B" w:rsidRPr="00F857FA">
        <w:t xml:space="preserve"> is an act of perfection and not an obligation</w:t>
      </w:r>
      <w:r w:rsidR="00F857FA" w:rsidRPr="00F857FA">
        <w:t xml:space="preserve"> of virtue; it is more than what the obligation of virtue demands. </w:t>
      </w:r>
    </w:p>
    <w:p w14:paraId="42F95355" w14:textId="5AFF215B" w:rsidR="003509FD" w:rsidRPr="007D76B0" w:rsidRDefault="001F7CAC" w:rsidP="005E6C40">
      <w:pPr>
        <w:pStyle w:val="NoSpacing"/>
        <w:jc w:val="both"/>
      </w:pPr>
      <w:r w:rsidRPr="005C086F">
        <w:t xml:space="preserve">We pray to God directly and through </w:t>
      </w:r>
      <w:r w:rsidR="00163AED" w:rsidRPr="005C086F">
        <w:t>his saints.</w:t>
      </w:r>
      <w:r w:rsidR="00163AED">
        <w:t xml:space="preserve"> </w:t>
      </w:r>
      <w:r w:rsidR="00644FFF" w:rsidRPr="007D76B0">
        <w:t>Prayers offered for others proceed from charity</w:t>
      </w:r>
      <w:r w:rsidR="003509FD" w:rsidRPr="007D76B0">
        <w:t>; thus, t</w:t>
      </w:r>
      <w:r w:rsidR="00644FFF" w:rsidRPr="007D76B0">
        <w:t xml:space="preserve">he greater the charity of the saints in heaven, the more they pray for </w:t>
      </w:r>
      <w:r w:rsidR="003509FD" w:rsidRPr="007D76B0">
        <w:t xml:space="preserve">us when we ask for their intercession. The more closely the saints are united to God, the more efficacious their prayers. It happens sometime that prayers addressed to a saint of lower degree are more efficacious, either because </w:t>
      </w:r>
      <w:r w:rsidR="006E34A6">
        <w:t>the saint</w:t>
      </w:r>
      <w:r w:rsidR="003509FD" w:rsidRPr="007D76B0">
        <w:t xml:space="preserve"> is implored with greater devotion, or because God wishes to make known his benevolence. The saints in heaven have no lack of the beatific vision and for this reason they pray for us w</w:t>
      </w:r>
      <w:r w:rsidR="00163AED">
        <w:t xml:space="preserve">ho </w:t>
      </w:r>
      <w:r w:rsidR="003509FD" w:rsidRPr="007D76B0">
        <w:t xml:space="preserve">lack it. Those in purgatory cannot intercede for us, rather, they require our prayers. </w:t>
      </w:r>
    </w:p>
    <w:p w14:paraId="4B45D567" w14:textId="78C6459F" w:rsidR="00644FFF" w:rsidRDefault="003509FD" w:rsidP="005E6C40">
      <w:pPr>
        <w:pStyle w:val="NoSpacing"/>
        <w:jc w:val="both"/>
      </w:pPr>
      <w:r w:rsidRPr="005C086F">
        <w:t>Prayers can be common or individual</w:t>
      </w:r>
      <w:r w:rsidR="00163AED" w:rsidRPr="005C086F">
        <w:t>, and they can also be vocal or non-vocal</w:t>
      </w:r>
      <w:r w:rsidRPr="005C086F">
        <w:t>.</w:t>
      </w:r>
      <w:r w:rsidRPr="007D76B0">
        <w:t xml:space="preserve"> Common prayers </w:t>
      </w:r>
      <w:r w:rsidR="00163AED">
        <w:t>are</w:t>
      </w:r>
      <w:r w:rsidRPr="007D76B0">
        <w:t xml:space="preserve"> offered by a group of people or for a group of people by a minister of the Church or a representative of the group. This kind of prayer must necessarily be vocal in order to engage the knowledge and attention of the individuals in the group. Individual prayers are offered by any single person for himself or for others. </w:t>
      </w:r>
      <w:r w:rsidR="003E11A5" w:rsidRPr="007D76B0">
        <w:t xml:space="preserve">It is not essential for this prayer to be vocal. In individual prayers, the voice can be employed in order to excite interior devotion, engage the human body attentively in the prayer and to manifest the depth of the devotion in the heart. </w:t>
      </w:r>
      <w:r w:rsidR="006E34A6" w:rsidRPr="005C086F">
        <w:t>We do not use vocal prayer</w:t>
      </w:r>
      <w:r w:rsidR="006E34A6" w:rsidRPr="006E34A6">
        <w:t xml:space="preserve"> </w:t>
      </w:r>
      <w:r w:rsidR="006E34A6" w:rsidRPr="007D76B0">
        <w:t xml:space="preserve">in order to tell God what he does not </w:t>
      </w:r>
      <w:r w:rsidR="006E34A6">
        <w:t xml:space="preserve">already </w:t>
      </w:r>
      <w:r w:rsidR="006E34A6" w:rsidRPr="007D76B0">
        <w:t xml:space="preserve">know or to get his attention but </w:t>
      </w:r>
      <w:r w:rsidR="006E34A6">
        <w:t xml:space="preserve">in </w:t>
      </w:r>
      <w:r w:rsidR="006E34A6" w:rsidRPr="007D76B0">
        <w:t xml:space="preserve">order to lift up </w:t>
      </w:r>
      <w:r w:rsidR="006E34A6">
        <w:t xml:space="preserve">our </w:t>
      </w:r>
      <w:r w:rsidR="006E34A6" w:rsidRPr="007D76B0">
        <w:t>mind</w:t>
      </w:r>
      <w:r w:rsidR="006E34A6">
        <w:t>s</w:t>
      </w:r>
      <w:r w:rsidR="006E34A6" w:rsidRPr="007D76B0">
        <w:t xml:space="preserve"> </w:t>
      </w:r>
      <w:r w:rsidR="006E34A6">
        <w:t>to him</w:t>
      </w:r>
      <w:r w:rsidR="006E34A6" w:rsidRPr="007D76B0">
        <w:t>.</w:t>
      </w:r>
      <w:r w:rsidR="006E34A6">
        <w:t xml:space="preserve"> </w:t>
      </w:r>
      <w:r w:rsidR="003E11A5" w:rsidRPr="005C086F">
        <w:t>It is important for the one praying to pay close attention to his prayers</w:t>
      </w:r>
      <w:r w:rsidR="003E11A5" w:rsidRPr="007D76B0">
        <w:t xml:space="preserve"> and vocalization of the prayer can enhance devout attention.</w:t>
      </w:r>
      <w:r w:rsidR="005C086F">
        <w:t xml:space="preserve"> </w:t>
      </w:r>
      <w:r w:rsidR="003E11A5" w:rsidRPr="007D76B0">
        <w:lastRenderedPageBreak/>
        <w:t>The necessity of attention in prayer is for the desire</w:t>
      </w:r>
      <w:r w:rsidR="00163AED">
        <w:t>d</w:t>
      </w:r>
      <w:r w:rsidR="003E11A5" w:rsidRPr="007D76B0">
        <w:t xml:space="preserve"> effects of merit, true devotion and spiritual refreshment. Thus, vocal prayer helps us to focus our attention on the words of </w:t>
      </w:r>
      <w:r w:rsidR="00163AED">
        <w:t xml:space="preserve">our </w:t>
      </w:r>
      <w:r w:rsidR="003E11A5" w:rsidRPr="007D76B0">
        <w:t>prayer</w:t>
      </w:r>
      <w:r w:rsidR="00163AED">
        <w:t>s</w:t>
      </w:r>
      <w:r w:rsidR="003E11A5" w:rsidRPr="007D76B0">
        <w:t xml:space="preserve">, their sense and meaning and </w:t>
      </w:r>
      <w:r w:rsidR="00163AED">
        <w:t xml:space="preserve">to </w:t>
      </w:r>
      <w:r w:rsidR="003E11A5" w:rsidRPr="007D76B0">
        <w:t xml:space="preserve">God to whom we are praying. The latter is the most important because it is essential for our attention to be focus </w:t>
      </w:r>
      <w:r w:rsidR="00EA79E2" w:rsidRPr="007D76B0">
        <w:t xml:space="preserve">exclusively </w:t>
      </w:r>
      <w:r w:rsidR="003E11A5" w:rsidRPr="007D76B0">
        <w:t xml:space="preserve">on God whenever we are praying. </w:t>
      </w:r>
      <w:r w:rsidR="00EA79E2" w:rsidRPr="007D76B0">
        <w:t>This is challenging due to the weakness of the human nature and the human mind. We must make every effort to be attentive to our prayer</w:t>
      </w:r>
      <w:r w:rsidR="00163AED">
        <w:t>s</w:t>
      </w:r>
      <w:r w:rsidR="00EA79E2" w:rsidRPr="007D76B0">
        <w:t xml:space="preserve"> by ensuring the appropriate disposition, place, time etc. for prayer. To intentionally allow one’s mind to wander away during prayer is sinful.</w:t>
      </w:r>
      <w:r w:rsidR="006E34A6">
        <w:t xml:space="preserve"> </w:t>
      </w:r>
      <w:r w:rsidR="00EA79E2" w:rsidRPr="005C086F">
        <w:t>Prayer ought to be continual</w:t>
      </w:r>
      <w:r w:rsidR="00EA79E2">
        <w:t xml:space="preserve"> in the sense that we should always be in a disposition of prayer even when we are doing other things. Being in the disposition of prayers is recognizing always the present of God</w:t>
      </w:r>
      <w:r w:rsidR="00163AED">
        <w:t xml:space="preserve">, </w:t>
      </w:r>
      <w:r w:rsidR="00EA79E2">
        <w:t xml:space="preserve">remaining in </w:t>
      </w:r>
      <w:r w:rsidR="00163AED">
        <w:t>his</w:t>
      </w:r>
      <w:r w:rsidR="00EA79E2">
        <w:t xml:space="preserve"> presence spiritual no matter where we are or what we are doing</w:t>
      </w:r>
      <w:r w:rsidR="00163AED">
        <w:t>,</w:t>
      </w:r>
      <w:r w:rsidR="00EA79E2">
        <w:t xml:space="preserve"> and maintaining </w:t>
      </w:r>
      <w:r w:rsidR="003B0A8A">
        <w:t>the desire to beseech him. A person can also pray continually be praying intermittently throughout the day</w:t>
      </w:r>
      <w:r w:rsidR="00163AED">
        <w:t xml:space="preserve"> as religious and consecrated person</w:t>
      </w:r>
      <w:r w:rsidR="006E34A6">
        <w:t>s</w:t>
      </w:r>
      <w:r w:rsidR="00163AED">
        <w:t xml:space="preserve"> do.</w:t>
      </w:r>
      <w:r w:rsidR="00EA79E2">
        <w:t xml:space="preserve"> </w:t>
      </w:r>
      <w:r w:rsidR="00EA79E2" w:rsidRPr="005C086F">
        <w:t>The quantity of a thing should be commensurate with its end.</w:t>
      </w:r>
      <w:r w:rsidR="00EA79E2">
        <w:t xml:space="preserve"> Hence, the quantity of prayer should be such that it is enough to arouse the favour of the interior desire. When prayer exceeds this measure, it causes weariness and loses it effects. Greater attention should be paid to the quality of the prayer and how well it is being said rather than the quantity, speed or length. </w:t>
      </w:r>
    </w:p>
    <w:p w14:paraId="5F60B97A" w14:textId="702433E6" w:rsidR="003B0A8A" w:rsidRDefault="003B0A8A" w:rsidP="005E6C40">
      <w:pPr>
        <w:pStyle w:val="NoSpacing"/>
        <w:jc w:val="both"/>
      </w:pPr>
      <w:r w:rsidRPr="005C086F">
        <w:t>The merits of prayer are numerous.</w:t>
      </w:r>
      <w:r>
        <w:t xml:space="preserve"> It brings about a spiritual consolation in the one pray</w:t>
      </w:r>
      <w:r w:rsidR="00163AED">
        <w:t>ing</w:t>
      </w:r>
      <w:r>
        <w:t>. It enhances the goodness of the one pray</w:t>
      </w:r>
      <w:r w:rsidR="00163AED">
        <w:t>ing</w:t>
      </w:r>
      <w:r>
        <w:t xml:space="preserve"> and the satisfaction of receiving what he has prayed form. Prayer derives from the grace of God since the very act of praying is a gift of God and it could also bring about its abundance. No prayer or act of virtue can be meritorious without sanctifying grace. Sometimes the merit of </w:t>
      </w:r>
      <w:r w:rsidR="0084072A">
        <w:t xml:space="preserve">our </w:t>
      </w:r>
      <w:r>
        <w:t>prayer</w:t>
      </w:r>
      <w:r w:rsidR="0084072A">
        <w:t>s</w:t>
      </w:r>
      <w:r>
        <w:t xml:space="preserve"> can be distinct from the object of</w:t>
      </w:r>
      <w:r w:rsidR="0084072A">
        <w:t xml:space="preserve"> our</w:t>
      </w:r>
      <w:r>
        <w:t xml:space="preserve"> petition</w:t>
      </w:r>
      <w:r w:rsidR="0084072A">
        <w:t>s when we do not receive exactly what we have prayed for. The merit</w:t>
      </w:r>
      <w:r>
        <w:t xml:space="preserve"> could be the realization of the imperfect</w:t>
      </w:r>
      <w:r w:rsidR="00AE7716">
        <w:t xml:space="preserve"> nature</w:t>
      </w:r>
      <w:r>
        <w:t xml:space="preserve"> of o</w:t>
      </w:r>
      <w:r w:rsidR="00AE7716">
        <w:t>ur</w:t>
      </w:r>
      <w:r>
        <w:t xml:space="preserve"> intention</w:t>
      </w:r>
      <w:r w:rsidR="0084072A">
        <w:t>, the need for growth in perseverance or the understanding of expediency</w:t>
      </w:r>
      <w:r>
        <w:t xml:space="preserve">. There are certain </w:t>
      </w:r>
      <w:r w:rsidR="00AE7716">
        <w:t xml:space="preserve">things </w:t>
      </w:r>
      <w:r>
        <w:t xml:space="preserve">we might receive through our prayers although we do not merit them; for instance, eternal salvation. </w:t>
      </w:r>
      <w:r w:rsidR="0084072A">
        <w:t>Our faith teaches us that we receive what we pray for only when we ought to receive them in accordance with God’s providence if we ask for what we ought to ask for in a pious manner with perseverance. It is important to realise that sometimes the right answer to our prayers could be “No</w:t>
      </w:r>
      <w:r w:rsidR="00AE7716">
        <w:t>!</w:t>
      </w:r>
      <w:r w:rsidR="0084072A">
        <w:t xml:space="preserve">” </w:t>
      </w:r>
    </w:p>
    <w:p w14:paraId="12DC28A4" w14:textId="3CBCD354" w:rsidR="00644FFF" w:rsidRPr="00AE7716" w:rsidRDefault="0084072A" w:rsidP="00DC75AE">
      <w:pPr>
        <w:pStyle w:val="NoSpacing"/>
        <w:jc w:val="both"/>
      </w:pPr>
      <w:r w:rsidRPr="005C086F">
        <w:t>Sin does not destroy the image of God in man,</w:t>
      </w:r>
      <w:r>
        <w:t xml:space="preserve"> which means that a sinner remains a child of God even though </w:t>
      </w:r>
      <w:r w:rsidR="00AE7716">
        <w:t>he</w:t>
      </w:r>
      <w:r>
        <w:t xml:space="preserve"> rejects God through his sins. God hates the sin and not the sinne</w:t>
      </w:r>
      <w:r w:rsidR="00B62BF4">
        <w:t>r; hence, he</w:t>
      </w:r>
      <w:r>
        <w:t xml:space="preserve"> can hear the prayer of a sinner</w:t>
      </w:r>
      <w:r w:rsidR="00AE7716">
        <w:t>, not according to his own merit, but</w:t>
      </w:r>
      <w:r>
        <w:t xml:space="preserve"> for a good purpose. </w:t>
      </w:r>
      <w:r w:rsidRPr="00AE7716">
        <w:t xml:space="preserve">For instance, </w:t>
      </w:r>
      <w:r w:rsidR="00AE7716" w:rsidRPr="00AE7716">
        <w:t>if</w:t>
      </w:r>
      <w:r w:rsidRPr="00AE7716">
        <w:t xml:space="preserve"> it will aid the conversion of the sinner or strengthen the faith of another. </w:t>
      </w:r>
      <w:r w:rsidR="00644FFF" w:rsidRPr="00AE7716">
        <w:t>God hears the sinner</w:t>
      </w:r>
      <w:r w:rsidR="00792503" w:rsidRPr="00AE7716">
        <w:t>’</w:t>
      </w:r>
      <w:r w:rsidR="00644FFF" w:rsidRPr="00AE7716">
        <w:t xml:space="preserve">s prayer if it </w:t>
      </w:r>
      <w:r w:rsidR="00792503" w:rsidRPr="00AE7716">
        <w:t>proceeds</w:t>
      </w:r>
      <w:r w:rsidR="00644FFF" w:rsidRPr="00AE7716">
        <w:t xml:space="preserve"> from a good natural desire, not out of justice, because the sinner does not merit to be heard but out of pure </w:t>
      </w:r>
      <w:r w:rsidR="00792503" w:rsidRPr="00AE7716">
        <w:t xml:space="preserve">love and mercy. A prayer from the sinful desires of the sinner cannot be answered but his prayers could be answer if it pertains to something good or godly. </w:t>
      </w:r>
    </w:p>
    <w:p w14:paraId="6099E5D7" w14:textId="77777777" w:rsidR="00644FFF" w:rsidRDefault="00644FFF" w:rsidP="00DC75AE">
      <w:pPr>
        <w:pStyle w:val="NoSpacing"/>
        <w:jc w:val="both"/>
      </w:pPr>
    </w:p>
    <w:p w14:paraId="4D85F201" w14:textId="106556BE" w:rsidR="00644FFF" w:rsidRPr="001C66DC" w:rsidRDefault="00D61BCF" w:rsidP="00DC75AE">
      <w:pPr>
        <w:pStyle w:val="NoSpacing"/>
        <w:jc w:val="both"/>
        <w:rPr>
          <w:b/>
          <w:bCs/>
        </w:rPr>
      </w:pPr>
      <w:r w:rsidRPr="001C66DC">
        <w:rPr>
          <w:b/>
          <w:bCs/>
        </w:rPr>
        <w:t xml:space="preserve">3. </w:t>
      </w:r>
      <w:r w:rsidRPr="001C66DC">
        <w:rPr>
          <w:b/>
          <w:bCs/>
          <w:u w:val="single"/>
        </w:rPr>
        <w:t>Adoration</w:t>
      </w:r>
    </w:p>
    <w:p w14:paraId="0D8276A4" w14:textId="248752FA" w:rsidR="00644FFF" w:rsidRPr="003747C1" w:rsidRDefault="00D61BCF" w:rsidP="00DC75AE">
      <w:pPr>
        <w:pStyle w:val="NoSpacing"/>
        <w:jc w:val="both"/>
      </w:pPr>
      <w:r w:rsidRPr="003747C1">
        <w:t xml:space="preserve">Adoration refers to the divine reverence we offer to God on account of his excellence. It is an act of religion which is accorded to a being of a greater measure. </w:t>
      </w:r>
      <w:r w:rsidR="00644FFF" w:rsidRPr="003747C1">
        <w:t>Since</w:t>
      </w:r>
      <w:r w:rsidR="003747C1">
        <w:t xml:space="preserve"> our</w:t>
      </w:r>
      <w:r w:rsidR="00644FFF" w:rsidRPr="003747C1">
        <w:t xml:space="preserve"> external acts </w:t>
      </w:r>
      <w:r w:rsidR="003747C1">
        <w:t xml:space="preserve">of worship </w:t>
      </w:r>
      <w:r w:rsidR="00644FFF" w:rsidRPr="003747C1">
        <w:t xml:space="preserve">are signs of </w:t>
      </w:r>
      <w:r w:rsidR="003747C1">
        <w:t xml:space="preserve">our </w:t>
      </w:r>
      <w:r w:rsidR="00644FFF" w:rsidRPr="003747C1">
        <w:t>internal reverenc</w:t>
      </w:r>
      <w:r w:rsidRPr="003747C1">
        <w:t>e,</w:t>
      </w:r>
      <w:r w:rsidR="00644FFF" w:rsidRPr="003747C1">
        <w:t xml:space="preserve"> certain external tokens</w:t>
      </w:r>
      <w:r w:rsidRPr="003747C1">
        <w:t xml:space="preserve"> </w:t>
      </w:r>
      <w:r w:rsidR="00644FFF" w:rsidRPr="003747C1">
        <w:t>significative of reverence are offered to creatures of excellence</w:t>
      </w:r>
      <w:r w:rsidRPr="003747C1">
        <w:t>,</w:t>
      </w:r>
      <w:r w:rsidR="00644FFF" w:rsidRPr="003747C1">
        <w:t xml:space="preserve"> </w:t>
      </w:r>
      <w:r w:rsidR="003747C1">
        <w:t xml:space="preserve">chief </w:t>
      </w:r>
      <w:r w:rsidR="00644FFF" w:rsidRPr="003747C1">
        <w:t>among these tokens is adoration</w:t>
      </w:r>
      <w:r w:rsidRPr="003747C1">
        <w:t>. T</w:t>
      </w:r>
      <w:r w:rsidR="00644FFF" w:rsidRPr="003747C1">
        <w:t>here is one excellence of the three Divine Persons, one hono</w:t>
      </w:r>
      <w:r w:rsidRPr="003747C1">
        <w:t>u</w:t>
      </w:r>
      <w:r w:rsidR="00644FFF" w:rsidRPr="003747C1">
        <w:t xml:space="preserve">r and reverence </w:t>
      </w:r>
      <w:r w:rsidR="003747C1">
        <w:t xml:space="preserve">are </w:t>
      </w:r>
      <w:r w:rsidR="00644FFF" w:rsidRPr="003747C1">
        <w:t>due to them and consequently one adoration</w:t>
      </w:r>
      <w:r w:rsidR="003747C1">
        <w:t>.</w:t>
      </w:r>
    </w:p>
    <w:p w14:paraId="175F46E3" w14:textId="5A8E27AE" w:rsidR="00644FFF" w:rsidRDefault="0015680B" w:rsidP="00DC75AE">
      <w:pPr>
        <w:pStyle w:val="NoSpacing"/>
        <w:jc w:val="both"/>
      </w:pPr>
      <w:r>
        <w:t xml:space="preserve">As psychosomatic beings composed of a twofold nature: intellectual and sensible, we offer God a </w:t>
      </w:r>
      <w:r w:rsidRPr="005C086F">
        <w:t>twofold adoration which are spiritual and bodily</w:t>
      </w:r>
      <w:r>
        <w:t>. We offer spiritual adoration to God which consists in the internal devotion of the mind</w:t>
      </w:r>
      <w:r w:rsidR="00B62BF4">
        <w:t xml:space="preserve">, heart and soul, </w:t>
      </w:r>
      <w:r>
        <w:t xml:space="preserve">and we offer him a bodily adoration which consists in </w:t>
      </w:r>
      <w:r w:rsidR="00B62BF4">
        <w:t>the</w:t>
      </w:r>
      <w:r>
        <w:t xml:space="preserve"> exterior humbling of </w:t>
      </w:r>
      <w:r w:rsidR="003747C1">
        <w:t>our</w:t>
      </w:r>
      <w:r>
        <w:t xml:space="preserve"> body. It is connatural to man to proceed from the sensible to the spiritual. Though we cannot reach God with </w:t>
      </w:r>
      <w:r w:rsidR="003747C1">
        <w:t>our</w:t>
      </w:r>
      <w:r>
        <w:t xml:space="preserve"> senses, our mind</w:t>
      </w:r>
      <w:r w:rsidR="00B62BF4">
        <w:t>, heart and soul</w:t>
      </w:r>
      <w:r>
        <w:t xml:space="preserve"> </w:t>
      </w:r>
      <w:r w:rsidR="00B62BF4">
        <w:t>are</w:t>
      </w:r>
      <w:r>
        <w:t xml:space="preserve"> urged </w:t>
      </w:r>
      <w:r w:rsidR="003747C1">
        <w:t xml:space="preserve">by </w:t>
      </w:r>
      <w:r>
        <w:t xml:space="preserve">sensible signs to approach God. The bodily adoration of God </w:t>
      </w:r>
      <w:r>
        <w:lastRenderedPageBreak/>
        <w:t xml:space="preserve">is offered on account of </w:t>
      </w:r>
      <w:r w:rsidR="00F8133F">
        <w:t>our</w:t>
      </w:r>
      <w:r>
        <w:t xml:space="preserve"> interior adoration because bodily adoration is done in spirit</w:t>
      </w:r>
      <w:r w:rsidR="00F8133F">
        <w:t>,</w:t>
      </w:r>
      <w:r>
        <w:t xml:space="preserve"> and it proceeds from and is directed to spiritual adoration.</w:t>
      </w:r>
      <w:r w:rsidR="005C086F">
        <w:t xml:space="preserve"> </w:t>
      </w:r>
      <w:r>
        <w:t>This means that a</w:t>
      </w:r>
      <w:r w:rsidRPr="0015680B">
        <w:t>doration consists chiefly in an interior reverence of God, but secondarily in certain bodily signs of humility</w:t>
      </w:r>
      <w:r>
        <w:t xml:space="preserve">. </w:t>
      </w:r>
    </w:p>
    <w:p w14:paraId="041568B7" w14:textId="6558746E" w:rsidR="00A9356A" w:rsidRPr="00F8133F" w:rsidRDefault="00644FFF" w:rsidP="00DC75AE">
      <w:pPr>
        <w:pStyle w:val="NoSpacing"/>
        <w:jc w:val="both"/>
      </w:pPr>
      <w:r w:rsidRPr="005C086F">
        <w:t>The mind</w:t>
      </w:r>
      <w:r w:rsidR="00F8133F" w:rsidRPr="005C086F">
        <w:t>’s</w:t>
      </w:r>
      <w:r w:rsidRPr="005C086F">
        <w:t xml:space="preserve"> internal</w:t>
      </w:r>
      <w:r w:rsidR="00F8133F" w:rsidRPr="005C086F">
        <w:t xml:space="preserve"> </w:t>
      </w:r>
      <w:r w:rsidRPr="005C086F">
        <w:t>apprehens</w:t>
      </w:r>
      <w:r w:rsidR="00F8133F" w:rsidRPr="005C086F">
        <w:t>ion</w:t>
      </w:r>
      <w:r w:rsidRPr="005C086F">
        <w:t xml:space="preserve"> </w:t>
      </w:r>
      <w:r w:rsidR="00F8133F" w:rsidRPr="005C086F">
        <w:t xml:space="preserve">of </w:t>
      </w:r>
      <w:r w:rsidRPr="005C086F">
        <w:t>God</w:t>
      </w:r>
      <w:r w:rsidR="00F8133F" w:rsidRPr="005C086F">
        <w:t xml:space="preserve"> is not confined </w:t>
      </w:r>
      <w:r w:rsidR="00B62BF4">
        <w:t>to</w:t>
      </w:r>
      <w:r w:rsidR="00F8133F" w:rsidRPr="005C086F">
        <w:t xml:space="preserve"> a place,</w:t>
      </w:r>
      <w:r w:rsidR="00F8133F">
        <w:t xml:space="preserve"> but external </w:t>
      </w:r>
      <w:r w:rsidRPr="00F8133F">
        <w:t xml:space="preserve">signs must of necessity be in some definite </w:t>
      </w:r>
      <w:r w:rsidR="00F8133F">
        <w:t xml:space="preserve">time and </w:t>
      </w:r>
      <w:r w:rsidRPr="00F8133F">
        <w:t>place</w:t>
      </w:r>
      <w:r w:rsidR="0015680B" w:rsidRPr="00F8133F">
        <w:t xml:space="preserve">. </w:t>
      </w:r>
      <w:r w:rsidRPr="00F8133F">
        <w:t xml:space="preserve">A definite </w:t>
      </w:r>
      <w:r w:rsidR="00F8133F">
        <w:t xml:space="preserve">time and </w:t>
      </w:r>
      <w:r w:rsidRPr="00F8133F">
        <w:t>place</w:t>
      </w:r>
      <w:r w:rsidR="00F8133F">
        <w:t xml:space="preserve"> for</w:t>
      </w:r>
      <w:r w:rsidRPr="00F8133F">
        <w:t xml:space="preserve"> adoration</w:t>
      </w:r>
      <w:r w:rsidR="0015680B" w:rsidRPr="00F8133F">
        <w:t xml:space="preserve"> is not absolutely necessary, however, by reason of certain fittingness, it is required.</w:t>
      </w:r>
      <w:r w:rsidRPr="00F8133F">
        <w:t xml:space="preserve"> A definite </w:t>
      </w:r>
      <w:r w:rsidR="00F8133F">
        <w:t xml:space="preserve">time and </w:t>
      </w:r>
      <w:r w:rsidRPr="00F8133F">
        <w:t xml:space="preserve">place </w:t>
      </w:r>
      <w:r w:rsidR="00B62BF4">
        <w:t>are</w:t>
      </w:r>
      <w:r w:rsidRPr="00F8133F">
        <w:t xml:space="preserve"> chosen for adoration, not on account of God </w:t>
      </w:r>
      <w:r w:rsidR="0015680B" w:rsidRPr="00F8133F">
        <w:t>w</w:t>
      </w:r>
      <w:r w:rsidRPr="00F8133F">
        <w:t xml:space="preserve">ho is adored, as though </w:t>
      </w:r>
      <w:r w:rsidR="0015680B" w:rsidRPr="00F8133F">
        <w:t>h</w:t>
      </w:r>
      <w:r w:rsidRPr="00F8133F">
        <w:t xml:space="preserve">e were enclosed in a place but on account of </w:t>
      </w:r>
      <w:r w:rsidR="0015680B" w:rsidRPr="00F8133F">
        <w:t xml:space="preserve">man who adores. </w:t>
      </w:r>
      <w:r w:rsidR="0015680B" w:rsidRPr="005C086F">
        <w:t>Having a definite place for adoration has its benefits. The fact</w:t>
      </w:r>
      <w:r w:rsidR="0015680B" w:rsidRPr="00F8133F">
        <w:t xml:space="preserve"> that the place is a consecrated place </w:t>
      </w:r>
      <w:r w:rsidR="00820FA9" w:rsidRPr="00F8133F">
        <w:t>for</w:t>
      </w:r>
      <w:r w:rsidR="0015680B" w:rsidRPr="00F8133F">
        <w:t xml:space="preserve"> prayer </w:t>
      </w:r>
      <w:r w:rsidR="00820FA9" w:rsidRPr="00F8133F">
        <w:t xml:space="preserve">and it is adorned with sacred images, signs and symbols </w:t>
      </w:r>
      <w:r w:rsidR="00B62BF4">
        <w:t>makes it conducive for</w:t>
      </w:r>
      <w:r w:rsidR="0015680B" w:rsidRPr="00F8133F">
        <w:t xml:space="preserve"> adoration</w:t>
      </w:r>
      <w:r w:rsidR="00820FA9" w:rsidRPr="00F8133F">
        <w:t xml:space="preserve">. A definite place for adoration also enables man to gather together in prayer and adoration </w:t>
      </w:r>
      <w:r w:rsidR="00F8133F">
        <w:t xml:space="preserve">with others, </w:t>
      </w:r>
      <w:r w:rsidR="00820FA9" w:rsidRPr="00F8133F">
        <w:t xml:space="preserve">and for this reason, </w:t>
      </w:r>
      <w:r w:rsidR="00F8133F">
        <w:t>his</w:t>
      </w:r>
      <w:r w:rsidR="00820FA9" w:rsidRPr="00F8133F">
        <w:t xml:space="preserve"> prayer</w:t>
      </w:r>
      <w:r w:rsidR="00F8133F">
        <w:t xml:space="preserve">s are </w:t>
      </w:r>
      <w:r w:rsidR="00820FA9" w:rsidRPr="00F8133F">
        <w:t xml:space="preserve">more likely to be heard. </w:t>
      </w:r>
    </w:p>
    <w:p w14:paraId="40EDC157" w14:textId="7C1EEDC9" w:rsidR="0015680B" w:rsidRDefault="0015680B" w:rsidP="00DC75AE">
      <w:pPr>
        <w:pStyle w:val="NoSpacing"/>
        <w:jc w:val="both"/>
        <w:rPr>
          <w:b/>
          <w:bCs/>
        </w:rPr>
      </w:pPr>
    </w:p>
    <w:p w14:paraId="4995274A" w14:textId="7A4F23CF" w:rsidR="0015680B" w:rsidRPr="001C66DC" w:rsidRDefault="00820FA9" w:rsidP="00DC75AE">
      <w:pPr>
        <w:pStyle w:val="NoSpacing"/>
        <w:jc w:val="both"/>
        <w:rPr>
          <w:b/>
          <w:bCs/>
          <w:u w:val="single"/>
        </w:rPr>
      </w:pPr>
      <w:r>
        <w:rPr>
          <w:b/>
          <w:bCs/>
        </w:rPr>
        <w:t xml:space="preserve">4. </w:t>
      </w:r>
      <w:r w:rsidRPr="001C66DC">
        <w:rPr>
          <w:b/>
          <w:bCs/>
          <w:u w:val="single"/>
        </w:rPr>
        <w:t>Praises and Songs</w:t>
      </w:r>
    </w:p>
    <w:p w14:paraId="033CF802" w14:textId="3DAF214D" w:rsidR="00F8133F" w:rsidRPr="00F8133F" w:rsidRDefault="00820FA9" w:rsidP="00DC75AE">
      <w:pPr>
        <w:pStyle w:val="NoSpacing"/>
        <w:jc w:val="both"/>
      </w:pPr>
      <w:r w:rsidRPr="00F8133F">
        <w:t>We use words in speaking to God so that we may bring ourselves and our hearers to reverence, honour, praise and ador</w:t>
      </w:r>
      <w:r w:rsidR="00F8133F">
        <w:t>ation</w:t>
      </w:r>
      <w:r w:rsidRPr="00F8133F">
        <w:t xml:space="preserve">. Praises and songs are ways of exhorting the excellence and majesty of God with words, melody and other </w:t>
      </w:r>
      <w:r w:rsidR="00F8133F">
        <w:t>instruments</w:t>
      </w:r>
      <w:r w:rsidRPr="00F8133F">
        <w:t xml:space="preserve">. God is worthy of our praise </w:t>
      </w:r>
      <w:r w:rsidR="00E9678C" w:rsidRPr="00F8133F">
        <w:t xml:space="preserve">because of </w:t>
      </w:r>
      <w:r w:rsidR="00F8133F">
        <w:t>the</w:t>
      </w:r>
      <w:r w:rsidR="00E9678C" w:rsidRPr="00F8133F">
        <w:t xml:space="preserve"> greatness and excellence of his essence. Hence, we</w:t>
      </w:r>
      <w:r w:rsidR="007D00E9" w:rsidRPr="00F8133F">
        <w:t xml:space="preserve"> need to praise God with our lips for our own sake</w:t>
      </w:r>
      <w:r w:rsidRPr="00F8133F">
        <w:t xml:space="preserve"> </w:t>
      </w:r>
      <w:r w:rsidR="007D00E9" w:rsidRPr="00F8133F">
        <w:t xml:space="preserve">since by praising </w:t>
      </w:r>
      <w:r w:rsidRPr="00F8133F">
        <w:t>h</w:t>
      </w:r>
      <w:r w:rsidR="007D00E9" w:rsidRPr="00F8133F">
        <w:t>im</w:t>
      </w:r>
      <w:r w:rsidR="00B62BF4">
        <w:t xml:space="preserve"> with our lips,</w:t>
      </w:r>
      <w:r w:rsidR="007D00E9" w:rsidRPr="00F8133F">
        <w:t xml:space="preserve"> our </w:t>
      </w:r>
      <w:r w:rsidRPr="00F8133F">
        <w:t>heart, mind and soul are</w:t>
      </w:r>
      <w:r w:rsidR="007D00E9" w:rsidRPr="00F8133F">
        <w:t xml:space="preserve"> aroused towards </w:t>
      </w:r>
      <w:r w:rsidRPr="00F8133F">
        <w:t>h</w:t>
      </w:r>
      <w:r w:rsidR="007D00E9" w:rsidRPr="00F8133F">
        <w:t>im</w:t>
      </w:r>
      <w:r w:rsidRPr="00F8133F">
        <w:t xml:space="preserve">. The </w:t>
      </w:r>
      <w:r w:rsidR="00F8133F">
        <w:t>more</w:t>
      </w:r>
      <w:r w:rsidRPr="00F8133F">
        <w:t xml:space="preserve"> we praise God and raise our mind</w:t>
      </w:r>
      <w:r w:rsidR="00F8133F">
        <w:t>s</w:t>
      </w:r>
      <w:r w:rsidRPr="00F8133F">
        <w:t xml:space="preserve"> and heart</w:t>
      </w:r>
      <w:r w:rsidR="00F8133F">
        <w:t>s</w:t>
      </w:r>
      <w:r w:rsidRPr="00F8133F">
        <w:t xml:space="preserve"> to him, the more we are withdrawn from things that are opposed to him. When we praise God in songs with our lips, we also profit others by inciting their affections towards God.</w:t>
      </w:r>
      <w:r w:rsidR="00E9678C" w:rsidRPr="00F8133F">
        <w:t xml:space="preserve"> This is why our praises and songs should not be a distraction to others during worship.</w:t>
      </w:r>
      <w:r w:rsidRPr="00F8133F">
        <w:t xml:space="preserve"> </w:t>
      </w:r>
      <w:r w:rsidR="00F8133F" w:rsidRPr="00F8133F">
        <w:t xml:space="preserve">St Jerome </w:t>
      </w:r>
      <w:r w:rsidR="00B62BF4" w:rsidRPr="00F8133F">
        <w:t>rebukes</w:t>
      </w:r>
      <w:r w:rsidR="00F8133F" w:rsidRPr="00F8133F">
        <w:t xml:space="preserve"> those who sing theatrically in the church not in order to arouse devotion, but in order to show off, or to provoke pleasure. A song that is sung for the purpose of giving </w:t>
      </w:r>
      <w:r w:rsidR="00F8133F">
        <w:t xml:space="preserve">only physical </w:t>
      </w:r>
      <w:r w:rsidR="00B62BF4">
        <w:t xml:space="preserve">and emotional </w:t>
      </w:r>
      <w:r w:rsidR="00F8133F" w:rsidRPr="00F8133F">
        <w:t xml:space="preserve">pleasure distracts the heart from its focus on God. </w:t>
      </w:r>
    </w:p>
    <w:p w14:paraId="548A4205" w14:textId="48145E67" w:rsidR="00F8133F" w:rsidRDefault="00E9678C" w:rsidP="00DC75AE">
      <w:pPr>
        <w:pStyle w:val="NoSpacing"/>
        <w:jc w:val="both"/>
      </w:pPr>
      <w:r w:rsidRPr="00ED673F">
        <w:t>It is useless for one to praise God with melodious songs only with is lips while his heart is far away from God.</w:t>
      </w:r>
      <w:r w:rsidRPr="00F8133F">
        <w:t xml:space="preserve"> Our outwards praise of God should originate from an inward praise, and it should also arouse the inward praise of our hearts even more.</w:t>
      </w:r>
      <w:r w:rsidR="00ED673F">
        <w:t xml:space="preserve"> </w:t>
      </w:r>
      <w:r w:rsidR="007D00E9" w:rsidRPr="00ED673F">
        <w:t xml:space="preserve">The praise of </w:t>
      </w:r>
      <w:r w:rsidR="00997B76" w:rsidRPr="00ED673F">
        <w:t xml:space="preserve">God with </w:t>
      </w:r>
      <w:r w:rsidR="007D00E9" w:rsidRPr="00ED673F">
        <w:t>the voice is necessary in order to arouse man</w:t>
      </w:r>
      <w:r w:rsidRPr="00ED673F">
        <w:t>’</w:t>
      </w:r>
      <w:r w:rsidR="007D00E9" w:rsidRPr="00ED673F">
        <w:t>s devotion towards God.</w:t>
      </w:r>
      <w:r w:rsidRPr="00F8133F">
        <w:t xml:space="preserve"> Hence, w</w:t>
      </w:r>
      <w:r w:rsidR="007D00E9" w:rsidRPr="00F8133F">
        <w:t xml:space="preserve">hatever is </w:t>
      </w:r>
      <w:r w:rsidRPr="00F8133F">
        <w:t>necessary in bring about this devotion is good for the worship of God.</w:t>
      </w:r>
      <w:r w:rsidR="007D00E9" w:rsidRPr="00F8133F">
        <w:t xml:space="preserve"> It is evident that the human soul is moved in various ways according to various melodies</w:t>
      </w:r>
      <w:r w:rsidRPr="00F8133F">
        <w:t xml:space="preserve"> </w:t>
      </w:r>
      <w:r w:rsidR="00F8133F">
        <w:t xml:space="preserve">and rhythm, </w:t>
      </w:r>
      <w:r w:rsidRPr="00F8133F">
        <w:t>and that is why the</w:t>
      </w:r>
      <w:r w:rsidR="007D00E9" w:rsidRPr="00F8133F">
        <w:t xml:space="preserve"> use of music in the divine praises is a </w:t>
      </w:r>
      <w:r w:rsidR="009F4186" w:rsidRPr="00F8133F">
        <w:t>helpful</w:t>
      </w:r>
      <w:r w:rsidR="007D00E9" w:rsidRPr="00F8133F">
        <w:t xml:space="preserve"> institution</w:t>
      </w:r>
      <w:r w:rsidRPr="00F8133F">
        <w:t xml:space="preserve"> so that t</w:t>
      </w:r>
      <w:r w:rsidR="007D00E9" w:rsidRPr="00F8133F">
        <w:t>he souls of the faint-hearted may be the more incited to devotion</w:t>
      </w:r>
      <w:r w:rsidR="00F8133F">
        <w:t xml:space="preserve"> and worship.</w:t>
      </w:r>
      <w:r w:rsidR="00ED673F">
        <w:t xml:space="preserve"> </w:t>
      </w:r>
      <w:r w:rsidR="007D00E9" w:rsidRPr="00F8133F">
        <w:t>The name of spiritual canticle may be given not only to those that are sung inwardly in spirit</w:t>
      </w:r>
      <w:r w:rsidRPr="00F8133F">
        <w:t xml:space="preserve"> but a</w:t>
      </w:r>
      <w:r w:rsidR="007D00E9" w:rsidRPr="00F8133F">
        <w:t>lso to those that are sung outwardly with the lips, inasmuch as such canticles arouse spiritual devotion.</w:t>
      </w:r>
      <w:r w:rsidRPr="00F8133F">
        <w:t xml:space="preserve"> </w:t>
      </w:r>
    </w:p>
    <w:p w14:paraId="1D565D12" w14:textId="129E144B" w:rsidR="007D00E9" w:rsidRPr="00F8133F" w:rsidRDefault="00E9678C" w:rsidP="00DC75AE">
      <w:pPr>
        <w:pStyle w:val="NoSpacing"/>
        <w:jc w:val="both"/>
      </w:pPr>
      <w:r w:rsidRPr="00ED673F">
        <w:t>Teaching and preaching is a more excellent way</w:t>
      </w:r>
      <w:r w:rsidRPr="00F8133F">
        <w:t xml:space="preserve"> </w:t>
      </w:r>
      <w:r w:rsidR="00F8133F">
        <w:t>of</w:t>
      </w:r>
      <w:r w:rsidR="007D00E9" w:rsidRPr="00F8133F">
        <w:t xml:space="preserve"> </w:t>
      </w:r>
      <w:r w:rsidR="004E350F">
        <w:t>prompting</w:t>
      </w:r>
      <w:r w:rsidR="007D00E9" w:rsidRPr="00F8133F">
        <w:t xml:space="preserve"> men to devotion</w:t>
      </w:r>
      <w:r w:rsidRPr="00F8133F">
        <w:t xml:space="preserve"> in worship than singing</w:t>
      </w:r>
      <w:r w:rsidR="00FC68A8">
        <w:t xml:space="preserve"> and praises</w:t>
      </w:r>
      <w:r w:rsidRPr="00F8133F">
        <w:t xml:space="preserve">, and it is not virtuous to withdraw from something greater in order to devote more time </w:t>
      </w:r>
      <w:r w:rsidR="001710C1" w:rsidRPr="00F8133F">
        <w:t xml:space="preserve">to something less. </w:t>
      </w:r>
      <w:r w:rsidR="00997B76">
        <w:t xml:space="preserve">Teaching and preaching appeals more to the intellect, mind and soul while songs and praises appeals more to the emotion. </w:t>
      </w:r>
      <w:r w:rsidR="00997B76" w:rsidRPr="00ED673F">
        <w:t>However,</w:t>
      </w:r>
      <w:r w:rsidR="00997B76">
        <w:t xml:space="preserve"> </w:t>
      </w:r>
      <w:r w:rsidR="004E350F">
        <w:t xml:space="preserve">we can transcend the emotional aspect of songs and praises to a deeper reflection on the words of the song, and this </w:t>
      </w:r>
      <w:r w:rsidR="00C9561B">
        <w:t xml:space="preserve">could </w:t>
      </w:r>
      <w:r w:rsidR="004E350F">
        <w:t>enhance our worship.</w:t>
      </w:r>
      <w:r w:rsidR="00ED673F">
        <w:t xml:space="preserve"> </w:t>
      </w:r>
      <w:r w:rsidR="001710C1" w:rsidRPr="00F8133F">
        <w:t xml:space="preserve">In a prudent manner, singing could be employed during preaching if it would aid a better understand and reception of the preaching. A song </w:t>
      </w:r>
      <w:r w:rsidR="00FC68A8">
        <w:t xml:space="preserve">can </w:t>
      </w:r>
      <w:r w:rsidR="001710C1" w:rsidRPr="00F8133F">
        <w:t>be spiritually uplifting even when the people do not understand the words</w:t>
      </w:r>
      <w:r w:rsidR="00FC68A8">
        <w:t xml:space="preserve"> because</w:t>
      </w:r>
      <w:r w:rsidR="001710C1" w:rsidRPr="00F8133F">
        <w:t xml:space="preserve"> they</w:t>
      </w:r>
      <w:r w:rsidR="00C9561B">
        <w:t>,</w:t>
      </w:r>
      <w:r w:rsidR="001710C1" w:rsidRPr="00F8133F">
        <w:t xml:space="preserve"> at least</w:t>
      </w:r>
      <w:r w:rsidR="00C9561B">
        <w:t>,</w:t>
      </w:r>
      <w:r w:rsidR="001710C1" w:rsidRPr="00F8133F">
        <w:t xml:space="preserve"> understand that the song and its melody are to the glory of God. </w:t>
      </w:r>
    </w:p>
    <w:p w14:paraId="0D5F5583" w14:textId="77777777" w:rsidR="001710C1" w:rsidRPr="009F4186" w:rsidRDefault="001710C1" w:rsidP="00DC75AE">
      <w:pPr>
        <w:pStyle w:val="NoSpacing"/>
        <w:jc w:val="both"/>
        <w:rPr>
          <w:b/>
          <w:bCs/>
        </w:rPr>
      </w:pPr>
    </w:p>
    <w:p w14:paraId="1D90F6EA" w14:textId="35DD071A" w:rsidR="001710C1" w:rsidRDefault="001710C1" w:rsidP="00DC75AE">
      <w:pPr>
        <w:pStyle w:val="NoSpacing"/>
        <w:jc w:val="both"/>
        <w:rPr>
          <w:b/>
          <w:bCs/>
        </w:rPr>
      </w:pPr>
      <w:r>
        <w:rPr>
          <w:b/>
          <w:bCs/>
        </w:rPr>
        <w:t xml:space="preserve">5. </w:t>
      </w:r>
      <w:r w:rsidRPr="001C66DC">
        <w:rPr>
          <w:b/>
          <w:bCs/>
          <w:u w:val="single"/>
        </w:rPr>
        <w:t>Offering</w:t>
      </w:r>
    </w:p>
    <w:p w14:paraId="7F7CF07D" w14:textId="59643034" w:rsidR="00152645" w:rsidRPr="002133AA" w:rsidRDefault="00DC75AE" w:rsidP="00DC75AE">
      <w:pPr>
        <w:pStyle w:val="NoSpacing"/>
        <w:jc w:val="both"/>
      </w:pPr>
      <w:r w:rsidRPr="002133AA">
        <w:t xml:space="preserve">An </w:t>
      </w:r>
      <w:r w:rsidR="002133AA">
        <w:t>object or an act</w:t>
      </w:r>
      <w:r w:rsidRPr="002133AA">
        <w:t xml:space="preserve"> is </w:t>
      </w:r>
      <w:r w:rsidR="002133AA">
        <w:t xml:space="preserve">offered or </w:t>
      </w:r>
      <w:r w:rsidRPr="002133AA">
        <w:t xml:space="preserve">given to God as </w:t>
      </w:r>
      <w:r w:rsidR="00C9561B">
        <w:t xml:space="preserve">an expression of honour, reverence and </w:t>
      </w:r>
      <w:r w:rsidRPr="002133AA">
        <w:t>worship. When the offering to be</w:t>
      </w:r>
      <w:r w:rsidR="002133AA">
        <w:t xml:space="preserve"> </w:t>
      </w:r>
      <w:r w:rsidRPr="002133AA">
        <w:t>destroyed or consumed by fire in honour and worship</w:t>
      </w:r>
      <w:r w:rsidR="00C9561B">
        <w:t xml:space="preserve"> of God</w:t>
      </w:r>
      <w:r w:rsidRPr="002133AA">
        <w:t xml:space="preserve">, it is called oblation. Sometimes an oblation is offered to God not to be destroyed or consumed </w:t>
      </w:r>
      <w:r w:rsidRPr="002133AA">
        <w:lastRenderedPageBreak/>
        <w:t xml:space="preserve">but to be kept for his service and to be used for his worship. </w:t>
      </w:r>
      <w:r w:rsidRPr="00ED673F">
        <w:t xml:space="preserve">These </w:t>
      </w:r>
      <w:r w:rsidR="002133AA" w:rsidRPr="00ED673F">
        <w:t xml:space="preserve">items are </w:t>
      </w:r>
      <w:r w:rsidRPr="00ED673F">
        <w:t>offer</w:t>
      </w:r>
      <w:r w:rsidR="002133AA" w:rsidRPr="00ED673F">
        <w:t>ed</w:t>
      </w:r>
      <w:r w:rsidRPr="00ED673F">
        <w:t xml:space="preserve"> to God directly and voluntarily through his ministers. One may be bound to make an offering or oblation to God on</w:t>
      </w:r>
      <w:r w:rsidRPr="002133AA">
        <w:t xml:space="preserve"> account of a previous </w:t>
      </w:r>
      <w:r w:rsidR="00152645" w:rsidRPr="002133AA">
        <w:t>agreement, promise, need or custom of the Church. Even in this case, the offering remains voluntary in their kind and quantity in the sense that the agreement</w:t>
      </w:r>
      <w:r w:rsidR="002133AA">
        <w:t xml:space="preserve"> or</w:t>
      </w:r>
      <w:r w:rsidR="00152645" w:rsidRPr="002133AA">
        <w:t xml:space="preserve"> promise w</w:t>
      </w:r>
      <w:r w:rsidR="002133AA">
        <w:t>a</w:t>
      </w:r>
      <w:r w:rsidR="00C9561B">
        <w:t>s</w:t>
      </w:r>
      <w:r w:rsidR="00152645" w:rsidRPr="002133AA">
        <w:t xml:space="preserve"> made voluntarily. </w:t>
      </w:r>
    </w:p>
    <w:p w14:paraId="618D50D1" w14:textId="42701D59" w:rsidR="002133AA" w:rsidRDefault="002133AA" w:rsidP="00DC75AE">
      <w:pPr>
        <w:pStyle w:val="NoSpacing"/>
        <w:jc w:val="both"/>
      </w:pPr>
      <w:r w:rsidRPr="00ED673F">
        <w:t>P</w:t>
      </w:r>
      <w:r w:rsidR="003D2F7A" w:rsidRPr="00ED673F">
        <w:t xml:space="preserve">riests </w:t>
      </w:r>
      <w:r w:rsidR="003D2F7A" w:rsidRPr="002133AA">
        <w:t>are appointed mediator</w:t>
      </w:r>
      <w:r w:rsidR="00C9561B">
        <w:t>s</w:t>
      </w:r>
      <w:r w:rsidR="003D2F7A" w:rsidRPr="002133AA">
        <w:t xml:space="preserve"> and </w:t>
      </w:r>
      <w:r>
        <w:t xml:space="preserve">they </w:t>
      </w:r>
      <w:r w:rsidR="003D2F7A" w:rsidRPr="002133AA">
        <w:t>act</w:t>
      </w:r>
      <w:r w:rsidR="00C9561B">
        <w:t xml:space="preserve"> in service of God on behalf of the </w:t>
      </w:r>
      <w:r>
        <w:t>faithful</w:t>
      </w:r>
      <w:r w:rsidR="000C680C" w:rsidRPr="002133AA">
        <w:t>; thus, they have rights to the offering</w:t>
      </w:r>
      <w:r w:rsidR="00C9561B">
        <w:t>s</w:t>
      </w:r>
      <w:r w:rsidR="000C680C" w:rsidRPr="002133AA">
        <w:t xml:space="preserve"> made to God.</w:t>
      </w:r>
      <w:r w:rsidR="003D2F7A" w:rsidRPr="002133AA">
        <w:t xml:space="preserve"> The offering made to God is for the use of the priest</w:t>
      </w:r>
      <w:r>
        <w:t>s</w:t>
      </w:r>
      <w:r w:rsidR="003D2F7A" w:rsidRPr="002133AA">
        <w:t xml:space="preserve"> in </w:t>
      </w:r>
      <w:r>
        <w:t xml:space="preserve">the </w:t>
      </w:r>
      <w:r w:rsidR="003D2F7A" w:rsidRPr="002133AA">
        <w:t>worship of God. The priest</w:t>
      </w:r>
      <w:r>
        <w:t>s</w:t>
      </w:r>
      <w:r w:rsidR="003D2F7A" w:rsidRPr="002133AA">
        <w:t xml:space="preserve"> can also use the offerings for his personal needs and for the needs of the poor. This is how priest</w:t>
      </w:r>
      <w:r w:rsidR="00C9561B">
        <w:t>s</w:t>
      </w:r>
      <w:r w:rsidR="003D2F7A" w:rsidRPr="002133AA">
        <w:t xml:space="preserve"> ought to dispense with the offerings made to God except </w:t>
      </w:r>
      <w:r w:rsidR="00C9561B">
        <w:t xml:space="preserve">in the case where </w:t>
      </w:r>
      <w:r w:rsidR="003D2F7A" w:rsidRPr="002133AA">
        <w:t xml:space="preserve">the </w:t>
      </w:r>
      <w:r>
        <w:t>donor</w:t>
      </w:r>
      <w:r w:rsidR="003D2F7A" w:rsidRPr="002133AA">
        <w:t xml:space="preserve"> has a specific intention for the offering</w:t>
      </w:r>
      <w:r w:rsidR="00C9561B">
        <w:t>, and in this case,</w:t>
      </w:r>
      <w:r w:rsidR="003D2F7A" w:rsidRPr="002133AA">
        <w:t xml:space="preserve"> the </w:t>
      </w:r>
      <w:r w:rsidR="003D2F7A" w:rsidRPr="00ED673F">
        <w:t>“donor’s intention”</w:t>
      </w:r>
      <w:r w:rsidR="003D2F7A" w:rsidRPr="002133AA">
        <w:t xml:space="preserve"> must be obeyed. If the priest is not able to keep the donor’s intention, he must seek </w:t>
      </w:r>
      <w:r w:rsidR="008A178A" w:rsidRPr="002133AA">
        <w:t>for the permission of the donor to change the intention of the offering</w:t>
      </w:r>
      <w:r>
        <w:t xml:space="preserve"> or </w:t>
      </w:r>
      <w:r w:rsidR="008A178A" w:rsidRPr="002133AA">
        <w:t>his permission to use the offering for a different intention</w:t>
      </w:r>
      <w:r>
        <w:t>; else, he must</w:t>
      </w:r>
      <w:r w:rsidR="008A178A" w:rsidRPr="002133AA">
        <w:t xml:space="preserve"> return the offering. </w:t>
      </w:r>
    </w:p>
    <w:p w14:paraId="18C6ABAC" w14:textId="12EAD2D3" w:rsidR="002133AA" w:rsidRDefault="008A178A" w:rsidP="00DC75AE">
      <w:pPr>
        <w:pStyle w:val="NoSpacing"/>
        <w:jc w:val="both"/>
      </w:pPr>
      <w:r w:rsidRPr="002133AA">
        <w:t>Offerings that have been consecrated for God</w:t>
      </w:r>
      <w:r w:rsidR="002133AA">
        <w:t>’s</w:t>
      </w:r>
      <w:r w:rsidRPr="002133AA">
        <w:t xml:space="preserve"> worship cannot be used for other purposes. </w:t>
      </w:r>
      <w:r w:rsidRPr="00ED673F">
        <w:t>A man can only make a meritorious offering from what rightfully belongs to him.</w:t>
      </w:r>
      <w:r w:rsidRPr="002133AA">
        <w:t xml:space="preserve"> An offering made from stolen wealth cannot be meritorious. It is meritorious to voluntarily ma</w:t>
      </w:r>
      <w:r w:rsidR="002133AA">
        <w:t>k</w:t>
      </w:r>
      <w:r w:rsidRPr="002133AA">
        <w:t xml:space="preserve">e an offering from one’s wealth in gratitude to God the source of all wealth. However, one is not </w:t>
      </w:r>
      <w:r w:rsidR="000C680C" w:rsidRPr="002133AA">
        <w:t>obliged</w:t>
      </w:r>
      <w:r w:rsidRPr="002133AA">
        <w:t xml:space="preserve"> </w:t>
      </w:r>
      <w:r w:rsidR="000C680C" w:rsidRPr="002133AA">
        <w:t xml:space="preserve">to make an offering of what he has to take care of himself and others under his custody. </w:t>
      </w:r>
    </w:p>
    <w:p w14:paraId="12122E5E" w14:textId="3239B120" w:rsidR="000C680C" w:rsidRPr="002133AA" w:rsidRDefault="000C680C" w:rsidP="00DC75AE">
      <w:pPr>
        <w:pStyle w:val="NoSpacing"/>
        <w:jc w:val="both"/>
      </w:pPr>
      <w:r w:rsidRPr="002133AA">
        <w:t xml:space="preserve">If an item is to be offering to God, it will be more meritorious if it was a good and befitting item. Whatever man offers to God should be special </w:t>
      </w:r>
      <w:r w:rsidR="00C9561B">
        <w:t xml:space="preserve">and the best, </w:t>
      </w:r>
      <w:r w:rsidRPr="002133AA">
        <w:t>and that is why God</w:t>
      </w:r>
      <w:r w:rsidR="002133AA">
        <w:t>’s</w:t>
      </w:r>
      <w:r w:rsidRPr="002133AA">
        <w:t xml:space="preserve"> command required the offering of first-fruits as a special part of the fruits of the earth. </w:t>
      </w:r>
      <w:r w:rsidR="007D00E9" w:rsidRPr="002133AA">
        <w:t>It is a point of natural law that man should make an offering in God</w:t>
      </w:r>
      <w:r w:rsidRPr="002133AA">
        <w:t>’s</w:t>
      </w:r>
      <w:r w:rsidR="007D00E9" w:rsidRPr="002133AA">
        <w:t xml:space="preserve"> hono</w:t>
      </w:r>
      <w:r w:rsidRPr="002133AA">
        <w:t>u</w:t>
      </w:r>
      <w:r w:rsidR="007D00E9" w:rsidRPr="002133AA">
        <w:t>r</w:t>
      </w:r>
      <w:r w:rsidRPr="002133AA">
        <w:t xml:space="preserve"> and worship</w:t>
      </w:r>
      <w:r w:rsidR="007D00E9" w:rsidRPr="002133AA">
        <w:t xml:space="preserve"> out of the things he has received from God</w:t>
      </w:r>
      <w:r w:rsidRPr="002133AA">
        <w:t>.</w:t>
      </w:r>
      <w:r w:rsidR="00C9561B">
        <w:t xml:space="preserve"> However, in evaluating an offering, God looks more at the quality of the gift and the heart of the giver, and not just at the quantity that was given. </w:t>
      </w:r>
    </w:p>
    <w:p w14:paraId="6B922CBC" w14:textId="61CB28DF" w:rsidR="000E3F48" w:rsidRDefault="000E3F48" w:rsidP="00DC75AE">
      <w:pPr>
        <w:pStyle w:val="NoSpacing"/>
        <w:jc w:val="both"/>
        <w:rPr>
          <w:b/>
          <w:bCs/>
        </w:rPr>
      </w:pPr>
    </w:p>
    <w:p w14:paraId="49EBE786" w14:textId="08564BB4" w:rsidR="000E3F48" w:rsidRPr="001C66DC" w:rsidRDefault="000E3F48" w:rsidP="00DC75AE">
      <w:pPr>
        <w:pStyle w:val="NoSpacing"/>
        <w:jc w:val="both"/>
        <w:rPr>
          <w:b/>
          <w:bCs/>
        </w:rPr>
      </w:pPr>
      <w:r w:rsidRPr="001C66DC">
        <w:rPr>
          <w:b/>
          <w:bCs/>
        </w:rPr>
        <w:t xml:space="preserve">6. </w:t>
      </w:r>
      <w:r w:rsidRPr="001C66DC">
        <w:rPr>
          <w:b/>
          <w:bCs/>
          <w:u w:val="single"/>
        </w:rPr>
        <w:t>Sacrifice</w:t>
      </w:r>
    </w:p>
    <w:p w14:paraId="04F3CC3D" w14:textId="7E775F30" w:rsidR="00546F6D" w:rsidRDefault="0076728F" w:rsidP="00DC75AE">
      <w:pPr>
        <w:pStyle w:val="NoSpacing"/>
        <w:jc w:val="both"/>
      </w:pPr>
      <w:r w:rsidRPr="00C76DF0">
        <w:t>A sacrifice is</w:t>
      </w:r>
      <w:r w:rsidR="00BC1405">
        <w:t xml:space="preserve"> the</w:t>
      </w:r>
      <w:r w:rsidRPr="00C76DF0">
        <w:t xml:space="preserve"> offering</w:t>
      </w:r>
      <w:r w:rsidR="00BC1405">
        <w:t xml:space="preserve"> of a sensible object </w:t>
      </w:r>
      <w:r w:rsidRPr="00C76DF0">
        <w:t>made to God as a visible sign of subjection, honour and worship in recognition of his excellence and majesty.</w:t>
      </w:r>
      <w:r w:rsidR="00CC0ECF" w:rsidRPr="00C76DF0">
        <w:t xml:space="preserve"> </w:t>
      </w:r>
      <w:r w:rsidR="00546F6D">
        <w:t>A s</w:t>
      </w:r>
      <w:r w:rsidR="00546F6D" w:rsidRPr="00C76DF0">
        <w:t xml:space="preserve">acrifice is </w:t>
      </w:r>
      <w:r w:rsidR="00546F6D">
        <w:t>offered</w:t>
      </w:r>
      <w:r w:rsidR="00546F6D" w:rsidRPr="00C76DF0">
        <w:t xml:space="preserve"> out of reverence to God and for th</w:t>
      </w:r>
      <w:r w:rsidR="00546F6D">
        <w:t>e</w:t>
      </w:r>
      <w:r w:rsidR="00546F6D" w:rsidRPr="00C76DF0">
        <w:t xml:space="preserve"> good of man; hence it is a special act of the virtue of religion. </w:t>
      </w:r>
      <w:r w:rsidR="00CC0ECF" w:rsidRPr="00C76DF0">
        <w:t>It is an object offered</w:t>
      </w:r>
      <w:r w:rsidR="00C62DF0">
        <w:t xml:space="preserve"> symbolically in</w:t>
      </w:r>
      <w:r w:rsidR="00CC0ECF" w:rsidRPr="00C76DF0">
        <w:t xml:space="preserve"> representation of something else, something greater. A sacrifice is offered outwardly to represent the inward spiritual sacrifice, whereby a man offers his body and soul to God, just as the outward </w:t>
      </w:r>
      <w:r w:rsidR="00C76DF0">
        <w:t xml:space="preserve">acts and </w:t>
      </w:r>
      <w:r w:rsidR="00CC0ECF" w:rsidRPr="00C76DF0">
        <w:t xml:space="preserve">signs of religion are directed to the inward acts. </w:t>
      </w:r>
    </w:p>
    <w:p w14:paraId="00A1D29B" w14:textId="109378FB" w:rsidR="00546F6D" w:rsidRDefault="00546F6D" w:rsidP="00DC75AE">
      <w:pPr>
        <w:pStyle w:val="NoSpacing"/>
        <w:jc w:val="both"/>
      </w:pPr>
      <w:r w:rsidRPr="00ED673F">
        <w:t>All are bound to offer sacrifice to God but inwardly and outwardly.</w:t>
      </w:r>
      <w:r w:rsidRPr="00C76DF0">
        <w:t xml:space="preserve"> The obligation </w:t>
      </w:r>
      <w:r>
        <w:t>to offer</w:t>
      </w:r>
      <w:r w:rsidRPr="00C76DF0">
        <w:t xml:space="preserve"> outward sacrifice is determined by the laws of God in the scriptures and the laws of the Church.</w:t>
      </w:r>
      <w:r>
        <w:t xml:space="preserve"> For instance, the law of the Church determines how we offer the sacrifice of the body and blood of Christ</w:t>
      </w:r>
      <w:r w:rsidR="00C62DF0">
        <w:t xml:space="preserve"> at Mass.</w:t>
      </w:r>
      <w:r w:rsidRPr="00C76DF0">
        <w:t xml:space="preserve"> The priests are essentially responsible for offering sacrifices for themselves and on behalf of the people of God. However, there are forms of sacrifices which each individual can offer to God on his own. </w:t>
      </w:r>
    </w:p>
    <w:p w14:paraId="34A7BB94" w14:textId="36A00F0B" w:rsidR="00BC1405" w:rsidRDefault="00546F6D" w:rsidP="00DC75AE">
      <w:pPr>
        <w:pStyle w:val="NoSpacing"/>
        <w:jc w:val="both"/>
      </w:pPr>
      <w:r w:rsidRPr="00ED673F">
        <w:t>Generally speaking, everything offered to God by man can be called a sacrifice.</w:t>
      </w:r>
      <w:r w:rsidRPr="00C76DF0">
        <w:t xml:space="preserve"> </w:t>
      </w:r>
      <w:r>
        <w:t xml:space="preserve">All </w:t>
      </w:r>
      <w:r w:rsidRPr="00C76DF0">
        <w:t>act</w:t>
      </w:r>
      <w:r>
        <w:t>s</w:t>
      </w:r>
      <w:r w:rsidRPr="00C76DF0">
        <w:t xml:space="preserve"> of </w:t>
      </w:r>
      <w:r>
        <w:t>virtue and worship</w:t>
      </w:r>
      <w:r w:rsidRPr="00C76DF0">
        <w:t xml:space="preserve"> assume the character of a sacrifice through being done in order that we may cling to God in holy fellowship. However, that which is properly called sacrifice is that which is offered for immolation in worship to the honour and glory of God. A sacrifice properly speaking requires that </w:t>
      </w:r>
      <w:r>
        <w:t xml:space="preserve">an item be offered and that </w:t>
      </w:r>
      <w:r w:rsidRPr="00C76DF0">
        <w:t xml:space="preserve">something be done to the thing which is offered to God. For instance, the item offered could be slain, burnt, broken, eaten, blessed </w:t>
      </w:r>
      <w:r>
        <w:t xml:space="preserve">and used for God </w:t>
      </w:r>
      <w:r w:rsidRPr="00C76DF0">
        <w:t>etc. In the case of an ordinary offering, it is not necessary for something to be done to the item offered, in the case of sacrifice, however, something must be done to the item.</w:t>
      </w:r>
      <w:r w:rsidR="00C62DF0">
        <w:t xml:space="preserve"> For instance, in the sacrifice of the Mass, the bread and wine offered are shared and consumed by those who partake of the sacrifice.</w:t>
      </w:r>
      <w:r w:rsidRPr="00C76DF0">
        <w:t xml:space="preserve"> Every sacrifice is an offering</w:t>
      </w:r>
      <w:r w:rsidR="00C62DF0">
        <w:t xml:space="preserve">, </w:t>
      </w:r>
      <w:r w:rsidRPr="00C76DF0">
        <w:t xml:space="preserve">but every </w:t>
      </w:r>
      <w:r>
        <w:t xml:space="preserve">offering is not a </w:t>
      </w:r>
      <w:r w:rsidRPr="00C76DF0">
        <w:lastRenderedPageBreak/>
        <w:t xml:space="preserve">sacrifice. </w:t>
      </w:r>
      <w:r>
        <w:t xml:space="preserve">Sacrifices </w:t>
      </w:r>
      <w:r w:rsidR="00BC1405">
        <w:t xml:space="preserve">are offered to God for various reasons including </w:t>
      </w:r>
      <w:r w:rsidR="00C62DF0">
        <w:t>for his</w:t>
      </w:r>
      <w:r>
        <w:t xml:space="preserve"> glory and worship,</w:t>
      </w:r>
      <w:r w:rsidR="00BC1405">
        <w:t xml:space="preserve"> request for favour</w:t>
      </w:r>
      <w:r>
        <w:t>s</w:t>
      </w:r>
      <w:r w:rsidR="00BC1405">
        <w:t xml:space="preserve">, remission of sins etc. </w:t>
      </w:r>
    </w:p>
    <w:p w14:paraId="16BD4712" w14:textId="68421605" w:rsidR="00BC1405" w:rsidRPr="00C76DF0" w:rsidRDefault="00BC1405" w:rsidP="00DC75AE">
      <w:pPr>
        <w:pStyle w:val="NoSpacing"/>
        <w:jc w:val="both"/>
      </w:pPr>
      <w:r w:rsidRPr="00ED673F">
        <w:t>Sacrifice</w:t>
      </w:r>
      <w:r w:rsidR="0037125A" w:rsidRPr="00ED673F">
        <w:t xml:space="preserve"> is of the natural law since natural reason</w:t>
      </w:r>
      <w:r w:rsidR="0037125A" w:rsidRPr="00C76DF0">
        <w:t xml:space="preserve"> </w:t>
      </w:r>
      <w:proofErr w:type="gramStart"/>
      <w:r>
        <w:t>intimates</w:t>
      </w:r>
      <w:proofErr w:type="gramEnd"/>
      <w:r w:rsidR="0037125A" w:rsidRPr="00C76DF0">
        <w:t xml:space="preserve"> </w:t>
      </w:r>
      <w:r>
        <w:t xml:space="preserve">man of the need to </w:t>
      </w:r>
      <w:r w:rsidR="0037125A" w:rsidRPr="00C76DF0">
        <w:t xml:space="preserve">subject </w:t>
      </w:r>
      <w:r>
        <w:t xml:space="preserve">himself </w:t>
      </w:r>
      <w:r w:rsidR="0037125A" w:rsidRPr="00C76DF0">
        <w:t xml:space="preserve">to a higher being on account of the defects which he perceives in himself for which he needs help and direction from a more superior being. It is the dictate of natural reason in accordance with man’s natural inclination that he should tender worship and submission to this superior being which is God. </w:t>
      </w:r>
      <w:r w:rsidR="00CC0ECF" w:rsidRPr="00C76DF0">
        <w:t xml:space="preserve">It is also a dictate of natural reason that man should employ sensible signs and things in his worship of God since he derives his knowledge from sensible things. The offering of sacrifice belongs generically to the natural law but the determination of the manner belongs to positive law established by God </w:t>
      </w:r>
      <w:r>
        <w:t>and the Church</w:t>
      </w:r>
      <w:r w:rsidR="00CC0ECF" w:rsidRPr="00C76DF0">
        <w:t xml:space="preserve">. </w:t>
      </w:r>
    </w:p>
    <w:p w14:paraId="2AD6D2C0" w14:textId="4A53AB10" w:rsidR="009E25F3" w:rsidRDefault="00CC6F06" w:rsidP="009312DB">
      <w:pPr>
        <w:pStyle w:val="NoSpacing"/>
        <w:jc w:val="both"/>
      </w:pPr>
      <w:r w:rsidRPr="00ED673F">
        <w:t xml:space="preserve">Since God alone is supreme above every other </w:t>
      </w:r>
      <w:r w:rsidR="00BC1405" w:rsidRPr="00ED673F">
        <w:t>being</w:t>
      </w:r>
      <w:r w:rsidR="00BC1405">
        <w:t xml:space="preserve"> </w:t>
      </w:r>
      <w:r w:rsidRPr="00C76DF0">
        <w:t>and since he alone is the creator all that is, to him alone ought we to offer spiritual and material sacrifices. It is a sin to offer sacrifice to anyone or anything else. Less forms of honour are offer to others but sacrifice is offered only to God.</w:t>
      </w:r>
      <w:r w:rsidR="00644FFF" w:rsidRPr="00C76DF0">
        <w:t xml:space="preserve"> </w:t>
      </w:r>
      <w:r w:rsidR="00644FFF" w:rsidRPr="00ED673F">
        <w:t xml:space="preserve">The offering of a sacrifice is measured not by the </w:t>
      </w:r>
      <w:r w:rsidR="00BC1405" w:rsidRPr="00ED673F">
        <w:t>quantity</w:t>
      </w:r>
      <w:r w:rsidR="00BC1405">
        <w:t xml:space="preserve"> or </w:t>
      </w:r>
      <w:r w:rsidR="00644FFF" w:rsidRPr="00C76DF0">
        <w:t xml:space="preserve">value of the </w:t>
      </w:r>
      <w:r w:rsidRPr="00C76DF0">
        <w:t>item offered</w:t>
      </w:r>
      <w:r w:rsidR="00BC1405">
        <w:t xml:space="preserve">, </w:t>
      </w:r>
      <w:r w:rsidR="00644FFF" w:rsidRPr="00C76DF0">
        <w:t>but by its signification</w:t>
      </w:r>
      <w:r w:rsidRPr="00C76DF0">
        <w:t xml:space="preserve"> and the intention of the giver. </w:t>
      </w:r>
      <w:r w:rsidR="00BC1405">
        <w:t xml:space="preserve">Although God deserves the most expensive and precious items from us, he prefers more a humble and devoted heart. </w:t>
      </w:r>
    </w:p>
    <w:p w14:paraId="0D18DF7E" w14:textId="77777777" w:rsidR="009E25F3" w:rsidRDefault="009E25F3" w:rsidP="009312DB">
      <w:pPr>
        <w:pStyle w:val="NoSpacing"/>
        <w:jc w:val="both"/>
      </w:pPr>
    </w:p>
    <w:p w14:paraId="7D232145" w14:textId="6CB009E7" w:rsidR="00644FFF" w:rsidRPr="001C66DC" w:rsidRDefault="00D165C0" w:rsidP="009312DB">
      <w:pPr>
        <w:pStyle w:val="NoSpacing"/>
        <w:jc w:val="both"/>
        <w:rPr>
          <w:b/>
          <w:bCs/>
        </w:rPr>
      </w:pPr>
      <w:r w:rsidRPr="001C66DC">
        <w:rPr>
          <w:b/>
          <w:bCs/>
        </w:rPr>
        <w:t xml:space="preserve">7. </w:t>
      </w:r>
      <w:r w:rsidRPr="001C66DC">
        <w:rPr>
          <w:b/>
          <w:bCs/>
          <w:u w:val="single"/>
        </w:rPr>
        <w:t>Tithes</w:t>
      </w:r>
    </w:p>
    <w:p w14:paraId="7E5AB28A" w14:textId="0AE07D9D" w:rsidR="009E25F3" w:rsidRDefault="00D165C0" w:rsidP="009312DB">
      <w:pPr>
        <w:pStyle w:val="NoSpacing"/>
        <w:jc w:val="both"/>
      </w:pPr>
      <w:r w:rsidRPr="00546F6D">
        <w:t xml:space="preserve">A tithe is the offering of one-tenth of one’s earning to God for the use of his ministers. </w:t>
      </w:r>
      <w:r w:rsidR="00644FFF" w:rsidRPr="00546F6D">
        <w:t>The precept about the paying of tithes</w:t>
      </w:r>
      <w:r w:rsidR="00546F6D">
        <w:t xml:space="preserve"> is</w:t>
      </w:r>
      <w:r w:rsidR="00644FFF" w:rsidRPr="00546F6D">
        <w:t xml:space="preserve"> partly moral and instilled in the natural reason</w:t>
      </w:r>
      <w:r w:rsidRPr="00546F6D">
        <w:t>, and i</w:t>
      </w:r>
      <w:r w:rsidR="00644FFF" w:rsidRPr="00546F6D">
        <w:t>t</w:t>
      </w:r>
      <w:r w:rsidR="00546F6D">
        <w:t xml:space="preserve"> is also </w:t>
      </w:r>
      <w:r w:rsidR="00644FFF" w:rsidRPr="00546F6D">
        <w:t xml:space="preserve">partly </w:t>
      </w:r>
      <w:r w:rsidR="00C62DF0">
        <w:t>legal</w:t>
      </w:r>
      <w:r w:rsidR="00644FFF" w:rsidRPr="00546F6D">
        <w:t>, deriving its force from its divine institution</w:t>
      </w:r>
      <w:r w:rsidRPr="00546F6D">
        <w:t>.</w:t>
      </w:r>
      <w:r w:rsidR="00644FFF" w:rsidRPr="00546F6D">
        <w:t xml:space="preserve"> </w:t>
      </w:r>
      <w:r w:rsidR="009E25F3" w:rsidRPr="00ED673F">
        <w:t xml:space="preserve">It is a moral precept as to its essence and a </w:t>
      </w:r>
      <w:r w:rsidR="00C62DF0">
        <w:t xml:space="preserve">legal </w:t>
      </w:r>
      <w:r w:rsidR="009E25F3" w:rsidRPr="00ED673F">
        <w:t>precept as to its matter. The essence of offering tithes</w:t>
      </w:r>
      <w:r w:rsidR="009E25F3" w:rsidRPr="00546F6D">
        <w:t xml:space="preserve"> is to support the ministers of God in their works and not to </w:t>
      </w:r>
      <w:r w:rsidR="009E25F3">
        <w:t>support them when one is able to</w:t>
      </w:r>
      <w:r w:rsidR="00C62DF0">
        <w:t xml:space="preserve"> do so</w:t>
      </w:r>
      <w:r w:rsidR="009E25F3" w:rsidRPr="00546F6D">
        <w:t xml:space="preserve"> is a sin. The principle of the payment of tithes is the debt whereby carnal things are due to those who sow spiritual things. In light of this, men are obliged to pay tithes on their earnings as a form of gratitude and worship to God. As a moral precept, the offering of tithes falls under the command of God who requires us to </w:t>
      </w:r>
      <w:r w:rsidR="009E25F3">
        <w:t xml:space="preserve">be </w:t>
      </w:r>
      <w:r w:rsidR="009E25F3" w:rsidRPr="00546F6D">
        <w:t xml:space="preserve">generous especially to our ministers (Matt 10:10). </w:t>
      </w:r>
      <w:r w:rsidR="00644FFF" w:rsidRPr="00546F6D">
        <w:t xml:space="preserve">Natural reason dictates that the </w:t>
      </w:r>
      <w:r w:rsidR="00E451CE">
        <w:t>faithful</w:t>
      </w:r>
      <w:r w:rsidR="00644FFF" w:rsidRPr="00546F6D">
        <w:t xml:space="preserve"> should administer the necessaries of life to those who minister </w:t>
      </w:r>
      <w:r w:rsidR="00E451CE">
        <w:t xml:space="preserve">at </w:t>
      </w:r>
      <w:r w:rsidR="00644FFF" w:rsidRPr="00546F6D">
        <w:t xml:space="preserve">the divine worship for the welfare of </w:t>
      </w:r>
      <w:r w:rsidR="00E451CE">
        <w:t>all</w:t>
      </w:r>
      <w:r w:rsidRPr="00546F6D">
        <w:t>.</w:t>
      </w:r>
      <w:r w:rsidR="00ED673F">
        <w:t xml:space="preserve"> </w:t>
      </w:r>
      <w:r w:rsidR="009E25F3" w:rsidRPr="00ED673F">
        <w:t>The matter of offering tithes</w:t>
      </w:r>
      <w:r w:rsidR="009E25F3" w:rsidRPr="00546F6D">
        <w:t xml:space="preserve"> is the </w:t>
      </w:r>
      <w:r w:rsidR="009E25F3">
        <w:t xml:space="preserve">specific demand for a </w:t>
      </w:r>
      <w:r w:rsidR="009E25F3" w:rsidRPr="00546F6D">
        <w:t xml:space="preserve">tenth of one’s revenue and not to offer a tenth of one’s revenue is not a sin as long as one contributes to the support of the ministers of God in various other ways. The </w:t>
      </w:r>
      <w:r w:rsidR="00233961">
        <w:t>legal</w:t>
      </w:r>
      <w:r w:rsidR="009E25F3" w:rsidRPr="00546F6D">
        <w:t xml:space="preserve"> part of offering tithes falls under the power of the Church and the details defer from place to place in accordance with the condition of that people to whom the law was given. </w:t>
      </w:r>
    </w:p>
    <w:p w14:paraId="63406609" w14:textId="77777777" w:rsidR="00233961" w:rsidRDefault="009E25F3" w:rsidP="009312DB">
      <w:pPr>
        <w:pStyle w:val="NoSpacing"/>
        <w:jc w:val="both"/>
      </w:pPr>
      <w:r>
        <w:t>In the scriptures, the origin of the paying of tithes can be traced b</w:t>
      </w:r>
      <w:r w:rsidR="00233961">
        <w:t>ack</w:t>
      </w:r>
      <w:r>
        <w:t xml:space="preserve"> to the tribes of Israel. </w:t>
      </w:r>
      <w:r w:rsidR="00D165C0" w:rsidRPr="00546F6D">
        <w:t xml:space="preserve"> </w:t>
      </w:r>
      <w:r>
        <w:t xml:space="preserve">Of </w:t>
      </w:r>
      <w:r w:rsidR="00D165C0" w:rsidRPr="00ED673F">
        <w:t>the twelve tribes of Israel,</w:t>
      </w:r>
      <w:r w:rsidR="00D165C0" w:rsidRPr="00546F6D">
        <w:t xml:space="preserve"> the tribe of Levi were engaged exclusively in divine ministry and had no means of livelihood or possessions. It was in this situation that God ordained that the remaining eleven tribes should give one-tenth of their revenues to the tribe of Levi</w:t>
      </w:r>
      <w:r w:rsidR="00233961">
        <w:t xml:space="preserve"> who are the priests so</w:t>
      </w:r>
      <w:r w:rsidR="00D165C0" w:rsidRPr="00546F6D">
        <w:t xml:space="preserve"> that they might live respectably</w:t>
      </w:r>
      <w:r w:rsidR="00E451CE">
        <w:t xml:space="preserve"> while they continue to serve God on behalf of the people</w:t>
      </w:r>
      <w:r w:rsidR="00D165C0" w:rsidRPr="00546F6D">
        <w:t>. This precept ensure</w:t>
      </w:r>
      <w:r w:rsidR="00E451CE">
        <w:t>d</w:t>
      </w:r>
      <w:r w:rsidR="00D165C0" w:rsidRPr="00546F6D">
        <w:t xml:space="preserve"> equality among all the tribes. This is the origin of the </w:t>
      </w:r>
      <w:r w:rsidR="00E451CE">
        <w:t xml:space="preserve">specific </w:t>
      </w:r>
      <w:r w:rsidR="00D165C0" w:rsidRPr="00546F6D">
        <w:t>amount of one-tenth</w:t>
      </w:r>
      <w:r w:rsidR="00E451CE">
        <w:t>, and thus, the name “tithe.”</w:t>
      </w:r>
      <w:r w:rsidR="00D165C0" w:rsidRPr="00ED673F">
        <w:t xml:space="preserve"> </w:t>
      </w:r>
      <w:r w:rsidR="00E451CE" w:rsidRPr="00ED673F">
        <w:t>Another significance is in the</w:t>
      </w:r>
      <w:r w:rsidR="008E32DB" w:rsidRPr="00ED673F">
        <w:t xml:space="preserve"> number </w:t>
      </w:r>
      <w:r w:rsidR="00E451CE" w:rsidRPr="00ED673F">
        <w:t>“</w:t>
      </w:r>
      <w:r w:rsidR="008E32DB" w:rsidRPr="00ED673F">
        <w:t>ten</w:t>
      </w:r>
      <w:r w:rsidR="00E451CE" w:rsidRPr="00ED673F">
        <w:t>”</w:t>
      </w:r>
      <w:r w:rsidR="008E32DB" w:rsidRPr="00ED673F">
        <w:t xml:space="preserve"> </w:t>
      </w:r>
      <w:r w:rsidR="00E451CE">
        <w:t>which is considered as</w:t>
      </w:r>
      <w:r w:rsidR="008E32DB" w:rsidRPr="00546F6D">
        <w:t xml:space="preserve"> a perfect number since it is the first numerical limit</w:t>
      </w:r>
      <w:r w:rsidR="00E451CE">
        <w:t>. After ten</w:t>
      </w:r>
      <w:r w:rsidR="008E32DB" w:rsidRPr="00546F6D">
        <w:t>, the</w:t>
      </w:r>
      <w:r w:rsidR="00E451CE">
        <w:t xml:space="preserve"> counting of the</w:t>
      </w:r>
      <w:r w:rsidR="008E32DB" w:rsidRPr="00546F6D">
        <w:t xml:space="preserve"> number</w:t>
      </w:r>
      <w:r w:rsidR="00E451CE">
        <w:t>s</w:t>
      </w:r>
      <w:r w:rsidR="008E32DB" w:rsidRPr="00546F6D">
        <w:t xml:space="preserve"> </w:t>
      </w:r>
      <w:r w:rsidR="00E451CE" w:rsidRPr="00546F6D">
        <w:t>begins</w:t>
      </w:r>
      <w:r w:rsidR="008E32DB" w:rsidRPr="00546F6D">
        <w:t xml:space="preserve"> again from one. This means that man is expected to give a tenth </w:t>
      </w:r>
      <w:r w:rsidR="00233961">
        <w:t xml:space="preserve">of his revenue </w:t>
      </w:r>
      <w:r w:rsidR="008E32DB" w:rsidRPr="00546F6D">
        <w:t xml:space="preserve">which is a sign of perfection to God and preserve the nine other parts for himself. In doing this, man acknowledges by a sign that imperfection </w:t>
      </w:r>
      <w:r w:rsidR="00E451CE">
        <w:t>is</w:t>
      </w:r>
      <w:r w:rsidR="008E32DB" w:rsidRPr="00546F6D">
        <w:t xml:space="preserve"> his part, and that the perfection which come</w:t>
      </w:r>
      <w:r w:rsidR="00E451CE">
        <w:t>s</w:t>
      </w:r>
      <w:r w:rsidR="008E32DB" w:rsidRPr="00546F6D">
        <w:t xml:space="preserve"> through Christ </w:t>
      </w:r>
      <w:r w:rsidR="00E451CE">
        <w:t>is</w:t>
      </w:r>
      <w:r w:rsidR="008E32DB" w:rsidRPr="00546F6D">
        <w:t xml:space="preserve"> to be hoped </w:t>
      </w:r>
      <w:r w:rsidR="00E451CE">
        <w:t>for only in</w:t>
      </w:r>
      <w:r w:rsidR="008E32DB" w:rsidRPr="00546F6D">
        <w:t xml:space="preserve"> God.</w:t>
      </w:r>
    </w:p>
    <w:p w14:paraId="796B3226" w14:textId="076C4FD8" w:rsidR="00D165C0" w:rsidRPr="00546F6D" w:rsidRDefault="003514CF" w:rsidP="009312DB">
      <w:pPr>
        <w:pStyle w:val="NoSpacing"/>
        <w:jc w:val="both"/>
      </w:pPr>
      <w:r w:rsidRPr="00ED673F">
        <w:t>The right to receive tithes</w:t>
      </w:r>
      <w:r w:rsidRPr="00546F6D">
        <w:t xml:space="preserve"> from the people of God falls on priests who minister to God on behalf of the people</w:t>
      </w:r>
      <w:r w:rsidR="005F626E" w:rsidRPr="00546F6D">
        <w:t xml:space="preserve"> as a spiritual right</w:t>
      </w:r>
      <w:r w:rsidRPr="00546F6D">
        <w:t xml:space="preserve">. </w:t>
      </w:r>
      <w:r w:rsidR="005F626E" w:rsidRPr="00546F6D">
        <w:t>Priests, on their own, are not bound to pay tithes because the cause of giving cannot be the cause of receiving</w:t>
      </w:r>
      <w:r w:rsidR="009E25F3">
        <w:t>,</w:t>
      </w:r>
      <w:r w:rsidR="006A7B6F" w:rsidRPr="00546F6D">
        <w:t xml:space="preserve"> as one and the same person can be giver and receiver. </w:t>
      </w:r>
      <w:r w:rsidRPr="00ED673F">
        <w:t>Tithes are not salaries</w:t>
      </w:r>
      <w:r w:rsidRPr="00546F6D">
        <w:t xml:space="preserve"> to priest</w:t>
      </w:r>
      <w:r w:rsidR="00233961">
        <w:t>s</w:t>
      </w:r>
      <w:r w:rsidRPr="00546F6D">
        <w:t xml:space="preserve"> for the people are not essentially paying the priests for their serv</w:t>
      </w:r>
      <w:r w:rsidR="009E25F3">
        <w:t>ices</w:t>
      </w:r>
      <w:r w:rsidRPr="00546F6D">
        <w:t xml:space="preserve">. Tithes are rather essential to enable the priests carry out their services in </w:t>
      </w:r>
      <w:r w:rsidRPr="00546F6D">
        <w:lastRenderedPageBreak/>
        <w:t>worship to God. Thus, with the tithes, priests can take care of their personal needs, the needs for the worship of God and the poor. Priests are to ensure that the tithes they receive are properly used and they should be mindful not to cause scandal among the people of God when they demand for tithes. Despite their right to receive tithes from the people of God, the minister</w:t>
      </w:r>
      <w:r w:rsidR="00233961">
        <w:t>s</w:t>
      </w:r>
      <w:r w:rsidRPr="00546F6D">
        <w:t xml:space="preserve"> of God ought to be more </w:t>
      </w:r>
      <w:r w:rsidR="009E25F3">
        <w:t>concerned</w:t>
      </w:r>
      <w:r w:rsidRPr="00546F6D">
        <w:t xml:space="preserve"> for the increase of spiritual goods in the people, than for the amassing of temporal goods. </w:t>
      </w:r>
      <w:r w:rsidR="005F626E" w:rsidRPr="00546F6D">
        <w:t xml:space="preserve">It is useless to pay tithes on an ill-gotten wealth. If a priest is aware that the wealth is ill-gotten, he must not accept the tithe on that wealth except if the person has resolved to repent and do penance. </w:t>
      </w:r>
    </w:p>
    <w:p w14:paraId="68903FDD" w14:textId="77777777" w:rsidR="00D165C0" w:rsidRDefault="00D165C0" w:rsidP="009312DB">
      <w:pPr>
        <w:pStyle w:val="NoSpacing"/>
        <w:jc w:val="both"/>
        <w:rPr>
          <w:b/>
          <w:bCs/>
        </w:rPr>
      </w:pPr>
    </w:p>
    <w:p w14:paraId="2697C74D" w14:textId="76408180" w:rsidR="003514CF" w:rsidRPr="001C66DC" w:rsidRDefault="006A7B6F" w:rsidP="009312DB">
      <w:pPr>
        <w:pStyle w:val="NoSpacing"/>
        <w:jc w:val="both"/>
        <w:rPr>
          <w:b/>
          <w:bCs/>
        </w:rPr>
      </w:pPr>
      <w:r w:rsidRPr="001C66DC">
        <w:rPr>
          <w:b/>
          <w:bCs/>
        </w:rPr>
        <w:t xml:space="preserve">8. </w:t>
      </w:r>
      <w:r w:rsidRPr="001C66DC">
        <w:rPr>
          <w:b/>
          <w:bCs/>
          <w:u w:val="single"/>
        </w:rPr>
        <w:t>Vows</w:t>
      </w:r>
    </w:p>
    <w:p w14:paraId="348A8311" w14:textId="77777777" w:rsidR="00233961" w:rsidRDefault="006A7B6F" w:rsidP="009312DB">
      <w:pPr>
        <w:pStyle w:val="NoSpacing"/>
        <w:jc w:val="both"/>
      </w:pPr>
      <w:r>
        <w:t>A vow denotes a voluntary binding of oneself to another who is greater</w:t>
      </w:r>
      <w:r w:rsidR="00126C89">
        <w:t xml:space="preserve"> as a promise</w:t>
      </w:r>
      <w:r>
        <w:t xml:space="preserve"> to do or omit to do </w:t>
      </w:r>
      <w:r w:rsidR="00126C89">
        <w:t>some specific</w:t>
      </w:r>
      <w:r>
        <w:t xml:space="preserve"> thing</w:t>
      </w:r>
      <w:r w:rsidR="00126C89">
        <w:t>s</w:t>
      </w:r>
      <w:r>
        <w:t>. It is a promise to fulfil certain obligation</w:t>
      </w:r>
      <w:r w:rsidR="00233961">
        <w:t>s</w:t>
      </w:r>
      <w:r>
        <w:t xml:space="preserve"> that are freely undertaken</w:t>
      </w:r>
      <w:r w:rsidR="006C26B2">
        <w:t xml:space="preserve"> and it is</w:t>
      </w:r>
      <w:r w:rsidR="006C26B2" w:rsidRPr="006C26B2">
        <w:t xml:space="preserve"> made to a higher person or being to whom one owes something</w:t>
      </w:r>
      <w:r w:rsidR="006C26B2">
        <w:t xml:space="preserve">. </w:t>
      </w:r>
      <w:r w:rsidR="004F1648">
        <w:t xml:space="preserve">A vow is an act of the virtue of religion in so far as it is directed to the reverence and worship of God who is the proper end of man. </w:t>
      </w:r>
    </w:p>
    <w:p w14:paraId="410E379E" w14:textId="6E04C04B" w:rsidR="00126C89" w:rsidRDefault="006A7B6F" w:rsidP="009312DB">
      <w:pPr>
        <w:pStyle w:val="NoSpacing"/>
        <w:jc w:val="both"/>
      </w:pPr>
      <w:r w:rsidRPr="00ED673F">
        <w:t>All vows are promises and more, but not all promises are vows.</w:t>
      </w:r>
      <w:r w:rsidR="002957F7" w:rsidRPr="00ED673F">
        <w:t xml:space="preserve"> </w:t>
      </w:r>
      <w:r w:rsidR="002957F7">
        <w:t xml:space="preserve">One makes a promise to another for his good but one makes a vow, not for the good of the other, but for his own good. </w:t>
      </w:r>
      <w:r w:rsidR="00126C89">
        <w:t>For instance, a religious makes a vow to God essentially for his own good, and not for the good of God, although his vows give glory to God.</w:t>
      </w:r>
      <w:r w:rsidR="00233961">
        <w:t xml:space="preserve"> </w:t>
      </w:r>
      <w:r>
        <w:t xml:space="preserve">With a promise, one man binds himself to another by words or signs, but with a vow, a man binds himself to something greater than him. </w:t>
      </w:r>
      <w:r w:rsidR="00891199">
        <w:t xml:space="preserve">As a promise, a vow is a directing of the thing promised to the person to whom the promise is made. In that sense, a vow is the directing of the thing vowed to the worship or service of God. Thus, to make a vow is properly an act of religion especially when it involves things done directly in worship of God. </w:t>
      </w:r>
    </w:p>
    <w:p w14:paraId="04409FC8" w14:textId="16393319" w:rsidR="00891199" w:rsidRDefault="00891199" w:rsidP="009312DB">
      <w:pPr>
        <w:pStyle w:val="NoSpacing"/>
        <w:jc w:val="both"/>
      </w:pPr>
      <w:r w:rsidRPr="00ED673F">
        <w:t>The essence of a vow</w:t>
      </w:r>
      <w:r>
        <w:t xml:space="preserve"> belongs to religion by reason only of the</w:t>
      </w:r>
      <w:r w:rsidR="00126C89">
        <w:t xml:space="preserve"> intention of the</w:t>
      </w:r>
      <w:r>
        <w:t xml:space="preserve"> promise made</w:t>
      </w:r>
      <w:r w:rsidR="00ED673F">
        <w:t xml:space="preserve"> </w:t>
      </w:r>
      <w:r>
        <w:t xml:space="preserve">to God. </w:t>
      </w:r>
      <w:r w:rsidRPr="00ED673F">
        <w:t>The matter of a vow</w:t>
      </w:r>
      <w:r>
        <w:t xml:space="preserve"> belongs </w:t>
      </w:r>
      <w:r w:rsidR="00126C89">
        <w:t xml:space="preserve">to religion </w:t>
      </w:r>
      <w:r>
        <w:t xml:space="preserve">by reason </w:t>
      </w:r>
      <w:r w:rsidR="00233961">
        <w:t>of</w:t>
      </w:r>
      <w:r>
        <w:t xml:space="preserve"> the thing promised. The matter of a vow can sometimes be the act of another virtue. For instance, chastity, obedience and poverty. </w:t>
      </w:r>
    </w:p>
    <w:p w14:paraId="4C2C5D44" w14:textId="5A44F53C" w:rsidR="00126C89" w:rsidRDefault="006A7B6F" w:rsidP="009312DB">
      <w:pPr>
        <w:pStyle w:val="NoSpacing"/>
        <w:jc w:val="both"/>
      </w:pPr>
      <w:r w:rsidRPr="00ED673F">
        <w:t>Religious vows</w:t>
      </w:r>
      <w:r>
        <w:t xml:space="preserve"> are acts of virtue whereby a man offers and binds himself complete to God for his own benefit and to the glory of God. This is an act of reason because it is aimed at the goodness of man, and it is an act of deliberate will. </w:t>
      </w:r>
    </w:p>
    <w:p w14:paraId="23B4F3CE" w14:textId="3736B836" w:rsidR="006A7B6F" w:rsidRPr="00ED673F" w:rsidRDefault="00126C89" w:rsidP="009312DB">
      <w:pPr>
        <w:pStyle w:val="NoSpacing"/>
        <w:jc w:val="both"/>
      </w:pPr>
      <w:r w:rsidRPr="00ED673F">
        <w:t>T</w:t>
      </w:r>
      <w:r w:rsidR="006A7B6F" w:rsidRPr="00ED673F">
        <w:t xml:space="preserve">he following </w:t>
      </w:r>
      <w:r w:rsidR="00233961">
        <w:t>are the</w:t>
      </w:r>
      <w:r w:rsidR="006A7B6F" w:rsidRPr="00ED673F">
        <w:t xml:space="preserve"> essentially</w:t>
      </w:r>
      <w:r w:rsidR="00233961">
        <w:t xml:space="preserve"> characteristics of religious vows:</w:t>
      </w:r>
      <w:r w:rsidR="006A7B6F" w:rsidRPr="00ED673F">
        <w:t xml:space="preserve"> </w:t>
      </w:r>
    </w:p>
    <w:p w14:paraId="1ECB1FE5" w14:textId="70025DF6" w:rsidR="006A7B6F" w:rsidRDefault="006A7B6F" w:rsidP="009312DB">
      <w:pPr>
        <w:pStyle w:val="NoSpacing"/>
        <w:jc w:val="both"/>
      </w:pPr>
      <w:r>
        <w:t xml:space="preserve">1. </w:t>
      </w:r>
      <w:r w:rsidR="00126C89">
        <w:t>They</w:t>
      </w:r>
      <w:r>
        <w:t xml:space="preserve"> must be completely voluntary with full knowledge and consent. </w:t>
      </w:r>
      <w:r w:rsidR="00126C89">
        <w:t>Someone</w:t>
      </w:r>
      <w:r>
        <w:t xml:space="preserve"> cannot be validly compelled in anyway to make a vow to God.</w:t>
      </w:r>
    </w:p>
    <w:p w14:paraId="6A1C9013" w14:textId="0CABA17F" w:rsidR="00644FFF" w:rsidRDefault="006A7B6F" w:rsidP="009312DB">
      <w:pPr>
        <w:pStyle w:val="NoSpacing"/>
        <w:jc w:val="both"/>
      </w:pPr>
      <w:r>
        <w:t xml:space="preserve">2. </w:t>
      </w:r>
      <w:r w:rsidR="00126C89">
        <w:t>They must be</w:t>
      </w:r>
      <w:r w:rsidR="006C26B2">
        <w:t xml:space="preserve"> for a good purpose, that is, a promise to do something good. The goodness of the vow is for man and this gives glory to God. For instance, one cannot take a vow to do something that will be harmful to him.</w:t>
      </w:r>
      <w:r w:rsidR="00891199">
        <w:t xml:space="preserve"> Nothing unlawful or indifferent can be the matter of a vow; it must necessarily be a greater good and virtuous.</w:t>
      </w:r>
      <w:r w:rsidR="00282AA2">
        <w:t xml:space="preserve"> </w:t>
      </w:r>
      <w:r w:rsidR="00D52D89">
        <w:t xml:space="preserve">The act of a vows must be </w:t>
      </w:r>
      <w:r w:rsidR="00D52D89" w:rsidRPr="00D52D89">
        <w:t xml:space="preserve">a greater good </w:t>
      </w:r>
      <w:r w:rsidR="00D52D89">
        <w:t xml:space="preserve">as regards that </w:t>
      </w:r>
      <w:r w:rsidR="00D52D89" w:rsidRPr="00D52D89">
        <w:t>which is universally necessary for salvation.</w:t>
      </w:r>
    </w:p>
    <w:p w14:paraId="67C22981" w14:textId="32CA0334" w:rsidR="006C26B2" w:rsidRDefault="006C26B2" w:rsidP="009312DB">
      <w:pPr>
        <w:pStyle w:val="NoSpacing"/>
        <w:jc w:val="both"/>
      </w:pPr>
      <w:r>
        <w:t xml:space="preserve">3. </w:t>
      </w:r>
      <w:r w:rsidR="00126C89">
        <w:t xml:space="preserve">They must be </w:t>
      </w:r>
      <w:r>
        <w:t>a promise to perform or to omit to perform an action</w:t>
      </w:r>
      <w:r w:rsidR="00282AA2">
        <w:t xml:space="preserve"> that one is not bound to do or not to do necessarily</w:t>
      </w:r>
      <w:r>
        <w:t>. For instance, one cannot take a vow to eat food</w:t>
      </w:r>
      <w:r w:rsidR="00891199">
        <w:t>, to fly</w:t>
      </w:r>
      <w:r w:rsidR="00126C89">
        <w:t>, to breath</w:t>
      </w:r>
      <w:r w:rsidR="00891199">
        <w:t xml:space="preserve"> or to die</w:t>
      </w:r>
      <w:r w:rsidR="00282AA2">
        <w:t xml:space="preserve"> etc. </w:t>
      </w:r>
      <w:r w:rsidR="00891199">
        <w:t xml:space="preserve">A thing that is not absolutely necessary but only as regards a particular end can be </w:t>
      </w:r>
      <w:r w:rsidR="00126C89">
        <w:t xml:space="preserve">an </w:t>
      </w:r>
      <w:r w:rsidR="00891199">
        <w:t xml:space="preserve">act of a vow </w:t>
      </w:r>
      <w:r w:rsidR="00D52D89">
        <w:t>if it is done voluntarily. For instance, acts of virtue are necessary for our salvation but they are done voluntarily</w:t>
      </w:r>
      <w:r w:rsidR="00126C89">
        <w:t>; hence, they can be acts of a vow.</w:t>
      </w:r>
    </w:p>
    <w:p w14:paraId="0CEDB2F0" w14:textId="059D28ED" w:rsidR="006C26B2" w:rsidRDefault="006C26B2" w:rsidP="009312DB">
      <w:pPr>
        <w:pStyle w:val="NoSpacing"/>
        <w:jc w:val="both"/>
      </w:pPr>
      <w:r>
        <w:t xml:space="preserve">4. </w:t>
      </w:r>
      <w:r w:rsidR="00126C89">
        <w:t>They must be</w:t>
      </w:r>
      <w:r>
        <w:t xml:space="preserve"> publicly proclaimed and demonstrated by words of mouth and/or </w:t>
      </w:r>
      <w:r w:rsidR="00126C89">
        <w:t xml:space="preserve">by </w:t>
      </w:r>
      <w:r>
        <w:t>signs</w:t>
      </w:r>
      <w:r w:rsidR="00282AA2">
        <w:t xml:space="preserve"> and symbols.</w:t>
      </w:r>
      <w:r>
        <w:t xml:space="preserve"> </w:t>
      </w:r>
    </w:p>
    <w:p w14:paraId="6372FA39" w14:textId="1BB7C414" w:rsidR="006C26B2" w:rsidRDefault="006C26B2" w:rsidP="009312DB">
      <w:pPr>
        <w:pStyle w:val="NoSpacing"/>
        <w:jc w:val="both"/>
      </w:pPr>
      <w:r>
        <w:t xml:space="preserve">5. </w:t>
      </w:r>
      <w:r w:rsidR="00126C89">
        <w:t>They must be</w:t>
      </w:r>
      <w:r>
        <w:t xml:space="preserve"> witnessed by</w:t>
      </w:r>
      <w:r w:rsidR="00126C89">
        <w:t xml:space="preserve"> another</w:t>
      </w:r>
      <w:r>
        <w:t xml:space="preserve">. </w:t>
      </w:r>
      <w:r w:rsidR="004F1648">
        <w:t>At the profession of r</w:t>
      </w:r>
      <w:r>
        <w:t xml:space="preserve">eligious vows, the ministers of God and the people of God stand as witnesses. </w:t>
      </w:r>
    </w:p>
    <w:p w14:paraId="26AD7A95" w14:textId="77777777" w:rsidR="00ED673F" w:rsidRDefault="00D52D89" w:rsidP="009312DB">
      <w:pPr>
        <w:pStyle w:val="NoSpacing"/>
        <w:jc w:val="both"/>
      </w:pPr>
      <w:r w:rsidRPr="00ED673F">
        <w:t>Vows are binding</w:t>
      </w:r>
      <w:r w:rsidRPr="004F1648">
        <w:t xml:space="preserve"> to those who take them </w:t>
      </w:r>
      <w:r w:rsidR="004F1648">
        <w:t xml:space="preserve">voluntarily and </w:t>
      </w:r>
      <w:r w:rsidR="002957F7" w:rsidRPr="004F1648">
        <w:t>intentionally</w:t>
      </w:r>
      <w:r w:rsidR="004F1648">
        <w:t xml:space="preserve">, </w:t>
      </w:r>
      <w:r w:rsidRPr="004F1648">
        <w:t xml:space="preserve">and this is a matter of fidelity and faithfulness. </w:t>
      </w:r>
      <w:r w:rsidR="004F1648">
        <w:t>A m</w:t>
      </w:r>
      <w:r w:rsidRPr="004F1648">
        <w:t xml:space="preserve">an ought to be faithful to God above all, both on account of God’s </w:t>
      </w:r>
      <w:r w:rsidRPr="004F1648">
        <w:lastRenderedPageBreak/>
        <w:t xml:space="preserve">sovereignty, and on account of the favours he has received from God. The breaking of a vow is a sinful act of infidelity. Ordinarily, a man is bound by natural law to keep the promise he has freely made to another. </w:t>
      </w:r>
      <w:r w:rsidR="00644FFF" w:rsidRPr="004F1648">
        <w:t xml:space="preserve">Although God </w:t>
      </w:r>
      <w:r w:rsidRPr="004F1648">
        <w:t xml:space="preserve">does not need </w:t>
      </w:r>
      <w:r w:rsidR="00644FFF" w:rsidRPr="004F1648">
        <w:t xml:space="preserve">our goods, we are under a very great obligation to </w:t>
      </w:r>
      <w:r w:rsidRPr="004F1648">
        <w:t>keep the vow</w:t>
      </w:r>
      <w:r w:rsidR="004F1648">
        <w:t>s</w:t>
      </w:r>
      <w:r w:rsidRPr="004F1648">
        <w:t xml:space="preserve"> we have freely made to him.</w:t>
      </w:r>
      <w:r w:rsidR="00644FFF" w:rsidRPr="004F1648">
        <w:t xml:space="preserve"> </w:t>
      </w:r>
    </w:p>
    <w:p w14:paraId="7BA4507B" w14:textId="06515F4B" w:rsidR="00E542AB" w:rsidRDefault="00644FFF" w:rsidP="009312DB">
      <w:pPr>
        <w:pStyle w:val="NoSpacing"/>
        <w:jc w:val="both"/>
      </w:pPr>
      <w:r w:rsidRPr="00ED673F">
        <w:t>If that which a man has vowed becomes impossible</w:t>
      </w:r>
      <w:r w:rsidR="00D52D89" w:rsidRPr="004F1648">
        <w:t xml:space="preserve"> for him to keep, he must seek the proper means of releasing himself of the vow</w:t>
      </w:r>
      <w:r w:rsidR="004F1648">
        <w:t>s</w:t>
      </w:r>
      <w:r w:rsidR="00D52D89" w:rsidRPr="004F1648">
        <w:t xml:space="preserve"> he has made.</w:t>
      </w:r>
      <w:r w:rsidR="002957F7" w:rsidRPr="004F1648">
        <w:t xml:space="preserve"> </w:t>
      </w:r>
      <w:r w:rsidR="00E542AB" w:rsidRPr="004F1648">
        <w:t>A vow can be dispensed by the competent authority when the person who has made the vow is completely released from the obligation of keeping the vow. A vow can also be commut</w:t>
      </w:r>
      <w:r w:rsidR="009312DB" w:rsidRPr="004F1648">
        <w:t xml:space="preserve">ed when another obligation is imposed in lieu of that which was vowed but </w:t>
      </w:r>
      <w:r w:rsidR="00282AA2">
        <w:t>can no longer be</w:t>
      </w:r>
      <w:r w:rsidR="009312DB" w:rsidRPr="004F1648">
        <w:t xml:space="preserve"> observed. The fidelity we owe to God does not require that we fulfil that which </w:t>
      </w:r>
      <w:r w:rsidR="00282AA2">
        <w:t>could be harmful to us</w:t>
      </w:r>
      <w:r w:rsidR="009312DB" w:rsidRPr="004F1648">
        <w:t xml:space="preserve"> or which</w:t>
      </w:r>
      <w:r w:rsidR="00282AA2">
        <w:t xml:space="preserve"> could</w:t>
      </w:r>
      <w:r w:rsidR="009312DB" w:rsidRPr="004F1648">
        <w:t xml:space="preserve"> be an obstacle to our greater good.</w:t>
      </w:r>
      <w:r w:rsidR="00ED673F">
        <w:t xml:space="preserve"> </w:t>
      </w:r>
      <w:r w:rsidR="009312DB" w:rsidRPr="004F1648">
        <w:t>However, i</w:t>
      </w:r>
      <w:r w:rsidR="002957F7" w:rsidRPr="004F1648">
        <w:t>f</w:t>
      </w:r>
      <w:r w:rsidR="009312DB" w:rsidRPr="004F1648">
        <w:t xml:space="preserve"> man’s</w:t>
      </w:r>
      <w:r w:rsidR="002957F7" w:rsidRPr="004F1648">
        <w:t xml:space="preserve"> inability to fulfil his vows </w:t>
      </w:r>
      <w:r w:rsidR="009312DB" w:rsidRPr="004F1648">
        <w:t>is</w:t>
      </w:r>
      <w:r w:rsidR="002957F7" w:rsidRPr="004F1648">
        <w:t xml:space="preserve"> as a result of his own fault or negligence, he has sinned against </w:t>
      </w:r>
      <w:r w:rsidR="009312DB" w:rsidRPr="004F1648">
        <w:t>God</w:t>
      </w:r>
      <w:r w:rsidR="002957F7" w:rsidRPr="004F1648">
        <w:t>.</w:t>
      </w:r>
    </w:p>
    <w:p w14:paraId="7B82163F" w14:textId="7E90D9C7" w:rsidR="002B0127" w:rsidRPr="004F1648" w:rsidRDefault="002B0127" w:rsidP="009312DB">
      <w:pPr>
        <w:pStyle w:val="NoSpacing"/>
        <w:jc w:val="both"/>
      </w:pPr>
      <w:r>
        <w:t xml:space="preserve">It is not hypocrisy if one is sincerely making all the </w:t>
      </w:r>
      <w:proofErr w:type="gramStart"/>
      <w:r>
        <w:t>efforts</w:t>
      </w:r>
      <w:proofErr w:type="gramEnd"/>
      <w:r>
        <w:t xml:space="preserve"> he can to remain faithful to the vows he has made, even if he sometimes falls. However, if he realizes that he is incapable of keeping his vows despite his best efforts, it will be honest for him to seek for dispensation. To remain in vows when it is certain that one is incapable of keeping the vows is dishonesty </w:t>
      </w:r>
      <w:r w:rsidRPr="002B0127">
        <w:t>and hypocrisy.</w:t>
      </w:r>
    </w:p>
    <w:p w14:paraId="3C3FFAF9" w14:textId="77777777" w:rsidR="00282AA2" w:rsidRDefault="002957F7" w:rsidP="009312DB">
      <w:pPr>
        <w:pStyle w:val="NoSpacing"/>
        <w:jc w:val="both"/>
      </w:pPr>
      <w:r w:rsidRPr="004F1648">
        <w:t xml:space="preserve">Since a </w:t>
      </w:r>
      <w:r w:rsidR="004F1648">
        <w:t xml:space="preserve">religious </w:t>
      </w:r>
      <w:r w:rsidRPr="004F1648">
        <w:t xml:space="preserve">vow is freely taken for the good of the one who takes it, it does not in anyway hamper the </w:t>
      </w:r>
      <w:r w:rsidRPr="00ED673F">
        <w:t>freedom or right of the one who takes</w:t>
      </w:r>
      <w:r w:rsidR="004F1648" w:rsidRPr="00ED673F">
        <w:t xml:space="preserve"> it</w:t>
      </w:r>
      <w:r w:rsidRPr="00ED673F">
        <w:t>,</w:t>
      </w:r>
      <w:r w:rsidRPr="004F1648">
        <w:t xml:space="preserve"> rather it enhances them. The </w:t>
      </w:r>
      <w:r w:rsidR="004F1648">
        <w:t xml:space="preserve">religious </w:t>
      </w:r>
      <w:r w:rsidRPr="004F1648">
        <w:t>vow</w:t>
      </w:r>
      <w:r w:rsidR="00282AA2">
        <w:t>s</w:t>
      </w:r>
      <w:r w:rsidRPr="004F1648">
        <w:t xml:space="preserve"> </w:t>
      </w:r>
      <w:proofErr w:type="gramStart"/>
      <w:r w:rsidRPr="004F1648">
        <w:t>enables</w:t>
      </w:r>
      <w:proofErr w:type="gramEnd"/>
      <w:r w:rsidRPr="004F1648">
        <w:t xml:space="preserve"> the taker to more readily live a virtuous life to the glory of God. A </w:t>
      </w:r>
      <w:r w:rsidR="004F1648">
        <w:t xml:space="preserve">religious </w:t>
      </w:r>
      <w:r w:rsidRPr="004F1648">
        <w:t xml:space="preserve">vow can never in anyway be harmful to man, </w:t>
      </w:r>
      <w:r w:rsidR="004F1648">
        <w:t>if it is</w:t>
      </w:r>
      <w:r w:rsidRPr="004F1648">
        <w:t xml:space="preserve"> harmful, it is no longer a vow to God. A man can only harm himself if he fails by his own fault to keep the vow he has made to God.</w:t>
      </w:r>
      <w:r w:rsidR="00A1566E" w:rsidRPr="004F1648">
        <w:t xml:space="preserve"> </w:t>
      </w:r>
    </w:p>
    <w:p w14:paraId="3C46C0FD" w14:textId="6E3D2EF9" w:rsidR="00644FFF" w:rsidRDefault="002957F7" w:rsidP="009312DB">
      <w:pPr>
        <w:pStyle w:val="NoSpacing"/>
        <w:jc w:val="both"/>
      </w:pPr>
      <w:r w:rsidRPr="00ED673F">
        <w:t xml:space="preserve">It </w:t>
      </w:r>
      <w:r w:rsidR="00644FFF" w:rsidRPr="00ED673F">
        <w:t>is better to do a</w:t>
      </w:r>
      <w:r w:rsidR="00A1566E" w:rsidRPr="00ED673F">
        <w:t xml:space="preserve"> virtuous act</w:t>
      </w:r>
      <w:r w:rsidR="00644FFF" w:rsidRPr="00ED673F">
        <w:t xml:space="preserve"> in fulfilment of a vow</w:t>
      </w:r>
      <w:r w:rsidR="00644FFF" w:rsidRPr="004F1648">
        <w:t xml:space="preserve"> than without a vow: since he that does it without a</w:t>
      </w:r>
      <w:r w:rsidR="00644FFF">
        <w:t xml:space="preserve"> vow fulfils only one counsel, </w:t>
      </w:r>
      <w:r w:rsidR="00A1566E">
        <w:t>which is</w:t>
      </w:r>
      <w:r w:rsidR="00644FFF">
        <w:t xml:space="preserve"> the counsel to do it, whereas he that does it with a vow, fulfils two counsels, </w:t>
      </w:r>
      <w:r w:rsidR="00A1566E">
        <w:t>which are</w:t>
      </w:r>
      <w:r w:rsidR="00644FFF">
        <w:t xml:space="preserve"> the counsel to vow and the counsel to do it.</w:t>
      </w:r>
      <w:r w:rsidR="00ED673F">
        <w:t xml:space="preserve"> </w:t>
      </w:r>
      <w:r w:rsidR="00A1566E">
        <w:t xml:space="preserve">It is more meritorious to perform virtuous acts under a vow because a vow is an act of religion which is the chief of the moral virtues and it belongs more properly to the worship of God. A vow enable man to subject himself more directly and closely to God, and it strengthens his will and enables him to fix it completely </w:t>
      </w:r>
      <w:r w:rsidR="004F1648">
        <w:t>on God</w:t>
      </w:r>
      <w:r w:rsidR="00A1566E">
        <w:t xml:space="preserve"> and this leads to perfection. To perform a virtues act without the vows fixes ones will to that particular good act at that particular time while the one who does it with the vows fixes his will to that good act in general and at all times. </w:t>
      </w:r>
    </w:p>
    <w:p w14:paraId="559FC681" w14:textId="15BBFE19" w:rsidR="00644FFF" w:rsidRDefault="00A1566E" w:rsidP="009312DB">
      <w:pPr>
        <w:pStyle w:val="NoSpacing"/>
        <w:jc w:val="both"/>
      </w:pPr>
      <w:r w:rsidRPr="00ED673F">
        <w:t>The solemnity of a religious vow</w:t>
      </w:r>
      <w:r>
        <w:t xml:space="preserve"> </w:t>
      </w:r>
      <w:r w:rsidR="00BE2336">
        <w:t xml:space="preserve">consists in something spiritually pertaining to God; it consists in some spiritual blessing or consecration </w:t>
      </w:r>
      <w:r w:rsidR="00173160">
        <w:t>bestowed through the ministry of the Church</w:t>
      </w:r>
      <w:r w:rsidR="00BE2336">
        <w:t xml:space="preserve"> when a man</w:t>
      </w:r>
      <w:r w:rsidR="004F1648">
        <w:t xml:space="preserve"> or woman</w:t>
      </w:r>
      <w:r w:rsidR="00BE2336">
        <w:t xml:space="preserve"> profess</w:t>
      </w:r>
      <w:r w:rsidR="004F1648">
        <w:t>es</w:t>
      </w:r>
      <w:r w:rsidR="00BE2336">
        <w:t xml:space="preserve"> </w:t>
      </w:r>
      <w:r w:rsidR="004F1648">
        <w:t xml:space="preserve">a </w:t>
      </w:r>
      <w:r w:rsidR="00BE2336">
        <w:t>vow to observe certain rules and life in a certain manner. A vow is solemnized when a man devotes himself completely to God by embracing the state of perfection, renouncing the world and his own will by the profession of certain rules. The solemnization of a vow strengthens its bond and makes it a sacred act of worship to God. It binds man, not just to the performance of a particular act, but to the embrace of a new state of life</w:t>
      </w:r>
      <w:r w:rsidR="00BE2336" w:rsidRPr="00ED673F">
        <w:t>. A solemn vow is more bind</w:t>
      </w:r>
      <w:r w:rsidR="00282AA2">
        <w:t>ing</w:t>
      </w:r>
      <w:r w:rsidR="00BE2336">
        <w:t xml:space="preserve"> than a simple vow in the sense that it is more perpetual. A simple vow is no less binding than a solemn vow because it equally requires commit</w:t>
      </w:r>
      <w:r w:rsidR="002B0127">
        <w:t>ment and faithfulness,</w:t>
      </w:r>
      <w:r w:rsidR="00BE2336">
        <w:t xml:space="preserve"> and transgressor a guilty of sin.</w:t>
      </w:r>
      <w:r w:rsidR="00ED673F">
        <w:t xml:space="preserve"> </w:t>
      </w:r>
      <w:r w:rsidR="00173160">
        <w:t xml:space="preserve">Since </w:t>
      </w:r>
      <w:r w:rsidR="002B0127">
        <w:t xml:space="preserve">religious </w:t>
      </w:r>
      <w:r w:rsidR="00173160">
        <w:t>vow</w:t>
      </w:r>
      <w:r w:rsidR="00282AA2">
        <w:t>s</w:t>
      </w:r>
      <w:r w:rsidR="00173160">
        <w:t xml:space="preserve"> must be taken freely with full knowledge and </w:t>
      </w:r>
      <w:r w:rsidR="00C133CB">
        <w:t>consent</w:t>
      </w:r>
      <w:r w:rsidR="00173160">
        <w:t xml:space="preserve">, only adults who are not subject to another can freely </w:t>
      </w:r>
      <w:r w:rsidR="002B0127">
        <w:t>make</w:t>
      </w:r>
      <w:r w:rsidR="00173160">
        <w:t xml:space="preserve"> a vow.</w:t>
      </w:r>
      <w:r w:rsidR="00644FFF">
        <w:t xml:space="preserve"> </w:t>
      </w:r>
      <w:r w:rsidR="00C133CB">
        <w:t>Thus, t</w:t>
      </w:r>
      <w:r w:rsidR="00E542AB">
        <w:t xml:space="preserve">he Church requires that he that </w:t>
      </w:r>
      <w:r w:rsidR="002B0127">
        <w:t>wishes to make</w:t>
      </w:r>
      <w:r w:rsidR="00E542AB">
        <w:t xml:space="preserve"> a religious vow must be of the age of maturity. </w:t>
      </w:r>
    </w:p>
    <w:p w14:paraId="2E8A44D7" w14:textId="77777777" w:rsidR="00E542AB" w:rsidRDefault="00E542AB" w:rsidP="00644FFF">
      <w:pPr>
        <w:pStyle w:val="NoSpacing"/>
      </w:pPr>
    </w:p>
    <w:p w14:paraId="605D8241" w14:textId="60D589B4" w:rsidR="009312DB" w:rsidRPr="00BA053D" w:rsidRDefault="00BA053D" w:rsidP="00644FFF">
      <w:pPr>
        <w:pStyle w:val="NoSpacing"/>
        <w:rPr>
          <w:b/>
          <w:bCs/>
          <w:u w:val="single"/>
        </w:rPr>
      </w:pPr>
      <w:r w:rsidRPr="00BA053D">
        <w:rPr>
          <w:b/>
          <w:bCs/>
          <w:u w:val="single"/>
        </w:rPr>
        <w:t>Practice questions</w:t>
      </w:r>
    </w:p>
    <w:p w14:paraId="7B10960E" w14:textId="36858D1F" w:rsidR="00BA053D" w:rsidRDefault="000C7842" w:rsidP="000C7842">
      <w:pPr>
        <w:pStyle w:val="NoSpacing"/>
      </w:pPr>
      <w:r>
        <w:t>1. What are the sub-virtues of justice?</w:t>
      </w:r>
    </w:p>
    <w:p w14:paraId="26D4E8F9" w14:textId="5CC4BD9B" w:rsidR="000C7842" w:rsidRDefault="000C7842" w:rsidP="000C7842">
      <w:pPr>
        <w:pStyle w:val="NoSpacing"/>
      </w:pPr>
      <w:r>
        <w:t>2. What is the observance and to whom do we owe this sub-virtue?</w:t>
      </w:r>
    </w:p>
    <w:p w14:paraId="02AAB941" w14:textId="1ACEF5AE" w:rsidR="003104AB" w:rsidRDefault="003104AB" w:rsidP="000C7842">
      <w:pPr>
        <w:pStyle w:val="NoSpacing"/>
      </w:pPr>
      <w:r>
        <w:t>3. What are the acts of the virtue of observance?</w:t>
      </w:r>
    </w:p>
    <w:p w14:paraId="75E3AE87" w14:textId="267E5917" w:rsidR="003104AB" w:rsidRDefault="003104AB" w:rsidP="000C7842">
      <w:pPr>
        <w:pStyle w:val="NoSpacing"/>
      </w:pPr>
      <w:r>
        <w:t>4</w:t>
      </w:r>
      <w:r w:rsidR="000C7842">
        <w:t>. What is piety as a sub-virtue of justice?</w:t>
      </w:r>
    </w:p>
    <w:p w14:paraId="2011BB15" w14:textId="6342E720" w:rsidR="003104AB" w:rsidRDefault="003104AB" w:rsidP="000C7842">
      <w:pPr>
        <w:pStyle w:val="NoSpacing"/>
      </w:pPr>
      <w:r>
        <w:t>5</w:t>
      </w:r>
      <w:r w:rsidR="000C7842">
        <w:t>. What is the religion and why it is a sub-virtue of justice?</w:t>
      </w:r>
    </w:p>
    <w:p w14:paraId="37610205" w14:textId="18A98FF1" w:rsidR="000C7842" w:rsidRDefault="003104AB" w:rsidP="000C7842">
      <w:pPr>
        <w:pStyle w:val="NoSpacing"/>
      </w:pPr>
      <w:r>
        <w:lastRenderedPageBreak/>
        <w:t>6</w:t>
      </w:r>
      <w:r w:rsidR="000C7842">
        <w:t>.</w:t>
      </w:r>
      <w:r>
        <w:t xml:space="preserve"> Explain the act of religion as internal and external acts.</w:t>
      </w:r>
      <w:r w:rsidR="000C7842">
        <w:t xml:space="preserve"> </w:t>
      </w:r>
    </w:p>
    <w:p w14:paraId="3C03D7CF" w14:textId="05EBE3F8" w:rsidR="003104AB" w:rsidRDefault="003104AB" w:rsidP="000C7842">
      <w:pPr>
        <w:pStyle w:val="NoSpacing"/>
      </w:pPr>
      <w:r>
        <w:t>7. What are the acts of religion?</w:t>
      </w:r>
    </w:p>
    <w:p w14:paraId="45954715" w14:textId="23084BD3" w:rsidR="003104AB" w:rsidRDefault="003104AB" w:rsidP="000C7842">
      <w:pPr>
        <w:pStyle w:val="NoSpacing"/>
      </w:pPr>
      <w:r>
        <w:t xml:space="preserve">8. Explain justice between God and man. </w:t>
      </w:r>
    </w:p>
    <w:p w14:paraId="7B41C09A" w14:textId="77777777" w:rsidR="009312DB" w:rsidRDefault="009312DB" w:rsidP="00644FFF">
      <w:pPr>
        <w:pStyle w:val="NoSpacing"/>
      </w:pPr>
    </w:p>
    <w:sectPr w:rsidR="009312D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9484A" w14:textId="77777777" w:rsidR="00110E4C" w:rsidRDefault="00110E4C" w:rsidP="00144731">
      <w:pPr>
        <w:spacing w:after="0" w:line="240" w:lineRule="auto"/>
      </w:pPr>
      <w:r>
        <w:separator/>
      </w:r>
    </w:p>
  </w:endnote>
  <w:endnote w:type="continuationSeparator" w:id="0">
    <w:p w14:paraId="3BFB1E9D" w14:textId="77777777" w:rsidR="00110E4C" w:rsidRDefault="00110E4C" w:rsidP="0014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888406"/>
      <w:docPartObj>
        <w:docPartGallery w:val="Page Numbers (Bottom of Page)"/>
        <w:docPartUnique/>
      </w:docPartObj>
    </w:sdtPr>
    <w:sdtEndPr>
      <w:rPr>
        <w:noProof/>
      </w:rPr>
    </w:sdtEndPr>
    <w:sdtContent>
      <w:p w14:paraId="3B25CC54" w14:textId="44D72107" w:rsidR="00E451CE" w:rsidRDefault="00E451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D5EC5C" w14:textId="77777777" w:rsidR="00E451CE" w:rsidRDefault="00E45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FF679" w14:textId="77777777" w:rsidR="00110E4C" w:rsidRDefault="00110E4C" w:rsidP="00144731">
      <w:pPr>
        <w:spacing w:after="0" w:line="240" w:lineRule="auto"/>
      </w:pPr>
      <w:r>
        <w:separator/>
      </w:r>
    </w:p>
  </w:footnote>
  <w:footnote w:type="continuationSeparator" w:id="0">
    <w:p w14:paraId="0A422FEF" w14:textId="77777777" w:rsidR="00110E4C" w:rsidRDefault="00110E4C" w:rsidP="001447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811"/>
    <w:multiLevelType w:val="hybridMultilevel"/>
    <w:tmpl w:val="48CE72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545C0F"/>
    <w:multiLevelType w:val="hybridMultilevel"/>
    <w:tmpl w:val="E8E09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1675908">
    <w:abstractNumId w:val="1"/>
  </w:num>
  <w:num w:numId="2" w16cid:durableId="108822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FFF"/>
    <w:rsid w:val="00000F49"/>
    <w:rsid w:val="00061B7B"/>
    <w:rsid w:val="00096B8F"/>
    <w:rsid w:val="000C3CCB"/>
    <w:rsid w:val="000C63F2"/>
    <w:rsid w:val="000C680C"/>
    <w:rsid w:val="000C7842"/>
    <w:rsid w:val="000E2AB8"/>
    <w:rsid w:val="000E3F48"/>
    <w:rsid w:val="00105E67"/>
    <w:rsid w:val="00110E4C"/>
    <w:rsid w:val="0011360F"/>
    <w:rsid w:val="0011395A"/>
    <w:rsid w:val="00125A97"/>
    <w:rsid w:val="00126C89"/>
    <w:rsid w:val="00136643"/>
    <w:rsid w:val="00144731"/>
    <w:rsid w:val="001506C9"/>
    <w:rsid w:val="00152645"/>
    <w:rsid w:val="0015680B"/>
    <w:rsid w:val="00163AED"/>
    <w:rsid w:val="001710C1"/>
    <w:rsid w:val="00173160"/>
    <w:rsid w:val="001B0DFA"/>
    <w:rsid w:val="001C26B7"/>
    <w:rsid w:val="001C66DC"/>
    <w:rsid w:val="001F7221"/>
    <w:rsid w:val="001F789D"/>
    <w:rsid w:val="001F7CAC"/>
    <w:rsid w:val="00205820"/>
    <w:rsid w:val="002133AA"/>
    <w:rsid w:val="00233961"/>
    <w:rsid w:val="0026538D"/>
    <w:rsid w:val="002702BD"/>
    <w:rsid w:val="00282AA2"/>
    <w:rsid w:val="002957F7"/>
    <w:rsid w:val="002B0127"/>
    <w:rsid w:val="002C3336"/>
    <w:rsid w:val="002E2F95"/>
    <w:rsid w:val="003104AB"/>
    <w:rsid w:val="0031175A"/>
    <w:rsid w:val="00340375"/>
    <w:rsid w:val="003509FD"/>
    <w:rsid w:val="003514CF"/>
    <w:rsid w:val="00360B43"/>
    <w:rsid w:val="0037125A"/>
    <w:rsid w:val="003747C1"/>
    <w:rsid w:val="003A496F"/>
    <w:rsid w:val="003B0A8A"/>
    <w:rsid w:val="003D1E36"/>
    <w:rsid w:val="003D2F7A"/>
    <w:rsid w:val="003E11A5"/>
    <w:rsid w:val="003E275D"/>
    <w:rsid w:val="003E59C6"/>
    <w:rsid w:val="00413F9A"/>
    <w:rsid w:val="00421112"/>
    <w:rsid w:val="00430C07"/>
    <w:rsid w:val="00441431"/>
    <w:rsid w:val="00444849"/>
    <w:rsid w:val="00451D89"/>
    <w:rsid w:val="00453A4C"/>
    <w:rsid w:val="00494594"/>
    <w:rsid w:val="004A7879"/>
    <w:rsid w:val="004B4E49"/>
    <w:rsid w:val="004E350F"/>
    <w:rsid w:val="004F1648"/>
    <w:rsid w:val="00504693"/>
    <w:rsid w:val="00526DC0"/>
    <w:rsid w:val="00546F6D"/>
    <w:rsid w:val="00557349"/>
    <w:rsid w:val="00570CDB"/>
    <w:rsid w:val="005B34B8"/>
    <w:rsid w:val="005C086F"/>
    <w:rsid w:val="005E6C40"/>
    <w:rsid w:val="005F626E"/>
    <w:rsid w:val="005F7FFC"/>
    <w:rsid w:val="00616F16"/>
    <w:rsid w:val="00644FFF"/>
    <w:rsid w:val="0068344B"/>
    <w:rsid w:val="00694A73"/>
    <w:rsid w:val="006A4ED2"/>
    <w:rsid w:val="006A7B6F"/>
    <w:rsid w:val="006B425E"/>
    <w:rsid w:val="006B5F64"/>
    <w:rsid w:val="006C26B2"/>
    <w:rsid w:val="006E34A6"/>
    <w:rsid w:val="007147E1"/>
    <w:rsid w:val="00737DC5"/>
    <w:rsid w:val="0076728F"/>
    <w:rsid w:val="00780606"/>
    <w:rsid w:val="00786D6C"/>
    <w:rsid w:val="00792503"/>
    <w:rsid w:val="00797CE0"/>
    <w:rsid w:val="007D00E9"/>
    <w:rsid w:val="007D76B0"/>
    <w:rsid w:val="007F3804"/>
    <w:rsid w:val="00820FA9"/>
    <w:rsid w:val="00831D7C"/>
    <w:rsid w:val="0084072A"/>
    <w:rsid w:val="0085203F"/>
    <w:rsid w:val="00873EFA"/>
    <w:rsid w:val="00891199"/>
    <w:rsid w:val="008A178A"/>
    <w:rsid w:val="008C7D0A"/>
    <w:rsid w:val="008E32DB"/>
    <w:rsid w:val="008F4686"/>
    <w:rsid w:val="009204D2"/>
    <w:rsid w:val="009312DB"/>
    <w:rsid w:val="009521FB"/>
    <w:rsid w:val="0098567B"/>
    <w:rsid w:val="00997B76"/>
    <w:rsid w:val="009A6053"/>
    <w:rsid w:val="009B1A52"/>
    <w:rsid w:val="009C1936"/>
    <w:rsid w:val="009C3DD6"/>
    <w:rsid w:val="009E25F3"/>
    <w:rsid w:val="009F4186"/>
    <w:rsid w:val="009F69A3"/>
    <w:rsid w:val="00A148A6"/>
    <w:rsid w:val="00A1566E"/>
    <w:rsid w:val="00A303A0"/>
    <w:rsid w:val="00A31526"/>
    <w:rsid w:val="00A66C50"/>
    <w:rsid w:val="00A80A70"/>
    <w:rsid w:val="00A9356A"/>
    <w:rsid w:val="00A94F00"/>
    <w:rsid w:val="00AA596B"/>
    <w:rsid w:val="00AA6059"/>
    <w:rsid w:val="00AD4F93"/>
    <w:rsid w:val="00AE6E0E"/>
    <w:rsid w:val="00AE7716"/>
    <w:rsid w:val="00AF14C4"/>
    <w:rsid w:val="00AF668F"/>
    <w:rsid w:val="00AF7733"/>
    <w:rsid w:val="00AF7AF5"/>
    <w:rsid w:val="00B04F11"/>
    <w:rsid w:val="00B37033"/>
    <w:rsid w:val="00B4075A"/>
    <w:rsid w:val="00B50E19"/>
    <w:rsid w:val="00B5713E"/>
    <w:rsid w:val="00B62BF4"/>
    <w:rsid w:val="00BA053D"/>
    <w:rsid w:val="00BA20A0"/>
    <w:rsid w:val="00BA5143"/>
    <w:rsid w:val="00BC1405"/>
    <w:rsid w:val="00BE2336"/>
    <w:rsid w:val="00BF2FA4"/>
    <w:rsid w:val="00C06C5E"/>
    <w:rsid w:val="00C133CB"/>
    <w:rsid w:val="00C15EEB"/>
    <w:rsid w:val="00C22E85"/>
    <w:rsid w:val="00C62DF0"/>
    <w:rsid w:val="00C76DF0"/>
    <w:rsid w:val="00C9561B"/>
    <w:rsid w:val="00CC0ECF"/>
    <w:rsid w:val="00CC25EF"/>
    <w:rsid w:val="00CC6F06"/>
    <w:rsid w:val="00CF2EF6"/>
    <w:rsid w:val="00D010B0"/>
    <w:rsid w:val="00D165C0"/>
    <w:rsid w:val="00D21A9D"/>
    <w:rsid w:val="00D32A9B"/>
    <w:rsid w:val="00D456BB"/>
    <w:rsid w:val="00D52D89"/>
    <w:rsid w:val="00D61BCF"/>
    <w:rsid w:val="00D738FE"/>
    <w:rsid w:val="00D8602B"/>
    <w:rsid w:val="00DA12AE"/>
    <w:rsid w:val="00DA51A0"/>
    <w:rsid w:val="00DC75AE"/>
    <w:rsid w:val="00E3295F"/>
    <w:rsid w:val="00E33220"/>
    <w:rsid w:val="00E451CE"/>
    <w:rsid w:val="00E542AB"/>
    <w:rsid w:val="00E9678C"/>
    <w:rsid w:val="00EA79E2"/>
    <w:rsid w:val="00ED428D"/>
    <w:rsid w:val="00ED673F"/>
    <w:rsid w:val="00EE5999"/>
    <w:rsid w:val="00EF1326"/>
    <w:rsid w:val="00EF1FFB"/>
    <w:rsid w:val="00F27CB3"/>
    <w:rsid w:val="00F75BCF"/>
    <w:rsid w:val="00F8133F"/>
    <w:rsid w:val="00F857FA"/>
    <w:rsid w:val="00F9084C"/>
    <w:rsid w:val="00FC6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F829"/>
  <w15:chartTrackingRefBased/>
  <w15:docId w15:val="{739F3380-789B-489B-8A13-E297034B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F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4FFF"/>
    <w:pPr>
      <w:spacing w:after="0" w:line="240" w:lineRule="auto"/>
    </w:pPr>
  </w:style>
  <w:style w:type="paragraph" w:styleId="Header">
    <w:name w:val="header"/>
    <w:basedOn w:val="Normal"/>
    <w:link w:val="HeaderChar"/>
    <w:uiPriority w:val="99"/>
    <w:unhideWhenUsed/>
    <w:rsid w:val="00644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FFF"/>
  </w:style>
  <w:style w:type="paragraph" w:styleId="Footer">
    <w:name w:val="footer"/>
    <w:basedOn w:val="Normal"/>
    <w:link w:val="FooterChar"/>
    <w:uiPriority w:val="99"/>
    <w:unhideWhenUsed/>
    <w:rsid w:val="00644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FFF"/>
  </w:style>
  <w:style w:type="paragraph" w:styleId="BalloonText">
    <w:name w:val="Balloon Text"/>
    <w:basedOn w:val="Normal"/>
    <w:link w:val="BalloonTextChar"/>
    <w:uiPriority w:val="99"/>
    <w:semiHidden/>
    <w:unhideWhenUsed/>
    <w:rsid w:val="00C95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6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9365</Words>
  <Characters>53385</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cp:lastPrinted>2020-11-21T09:57:00Z</cp:lastPrinted>
  <dcterms:created xsi:type="dcterms:W3CDTF">2022-11-15T18:08:00Z</dcterms:created>
  <dcterms:modified xsi:type="dcterms:W3CDTF">2022-11-15T18:08:00Z</dcterms:modified>
</cp:coreProperties>
</file>